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-459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8075"/>
        <w:gridCol w:w="2124"/>
        <w:gridCol w:w="378"/>
        <w:gridCol w:w="4444"/>
      </w:tblGrid>
      <w:tr w:rsidR="00725DF5" w:rsidRPr="00FC37A5" w14:paraId="3F69D95A" w14:textId="77777777" w:rsidTr="001A34EB">
        <w:trPr>
          <w:trHeight w:val="85"/>
        </w:trPr>
        <w:tc>
          <w:tcPr>
            <w:tcW w:w="8075" w:type="dxa"/>
            <w:vMerge w:val="restart"/>
          </w:tcPr>
          <w:p w14:paraId="3FCFC63B" w14:textId="632DCA41" w:rsidR="00725DF5" w:rsidRPr="00FC37A5" w:rsidRDefault="00725DF5" w:rsidP="00725DF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20F49157" w14:textId="7C138B1B" w:rsidR="00725DF5" w:rsidRPr="00FC37A5" w:rsidRDefault="00725DF5" w:rsidP="00725DF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C37A5">
              <w:rPr>
                <w:noProof/>
              </w:rPr>
              <w:drawing>
                <wp:inline distT="0" distB="0" distL="0" distR="0" wp14:anchorId="50445B68" wp14:editId="0517CE30">
                  <wp:extent cx="978196" cy="935666"/>
                  <wp:effectExtent l="0" t="0" r="0" b="0"/>
                  <wp:docPr id="5" name="Picture 4" descr="F:\1. SOP KOP BARU\logo upn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2866AB-DCE8-47A7-AA52-0182A71C7E1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F:\1. SOP KOP BARU\logo upn.pn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72866AB-DCE8-47A7-AA52-0182A71C7E1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6" cy="938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01B45D" w14:textId="77777777" w:rsidR="00725DF5" w:rsidRDefault="00725DF5" w:rsidP="00725D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14:paraId="70AF193E" w14:textId="18EC583C" w:rsidR="00725DF5" w:rsidRPr="001A34EB" w:rsidRDefault="00725DF5" w:rsidP="00725D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KEMENTERIAN PENDIDIKAN, KEBUDAYAAN, </w:t>
            </w:r>
          </w:p>
          <w:p w14:paraId="171BA577" w14:textId="08685F81" w:rsidR="00725DF5" w:rsidRPr="001A34EB" w:rsidRDefault="00725DF5" w:rsidP="00725D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4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RISET, DAN TEKNOLOGI </w:t>
            </w:r>
          </w:p>
          <w:p w14:paraId="44E044D0" w14:textId="10ED0912" w:rsidR="00725DF5" w:rsidRPr="001A34EB" w:rsidRDefault="00725DF5" w:rsidP="00725D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34EB">
              <w:rPr>
                <w:rFonts w:ascii="Times New Roman" w:hAnsi="Times New Roman" w:cs="Times New Roman"/>
                <w:b/>
                <w:sz w:val="20"/>
                <w:szCs w:val="20"/>
              </w:rPr>
              <w:t>UNIVERSITAS PEMBANGUNAN NASIONAL “VETERAN” YOGYAKARTA</w:t>
            </w:r>
          </w:p>
          <w:p w14:paraId="7081A9F7" w14:textId="6B2019B4" w:rsidR="00725DF5" w:rsidRPr="001A34EB" w:rsidRDefault="00160FF4" w:rsidP="00725D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HUMAS DAN KERJASAMA</w:t>
            </w:r>
          </w:p>
          <w:p w14:paraId="6FAB47BF" w14:textId="77777777" w:rsidR="00725DF5" w:rsidRPr="00DE34DC" w:rsidRDefault="00725DF5" w:rsidP="00725DF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14:paraId="40A2C241" w14:textId="1324DBC9" w:rsidR="00725DF5" w:rsidRPr="00FC37A5" w:rsidRDefault="00725DF5" w:rsidP="00725D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24" w:type="dxa"/>
          </w:tcPr>
          <w:p w14:paraId="3F030637" w14:textId="77777777" w:rsidR="00725DF5" w:rsidRPr="00FC37A5" w:rsidRDefault="00725DF5" w:rsidP="00725D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C37A5">
              <w:rPr>
                <w:rFonts w:ascii="Times New Roman" w:hAnsi="Times New Roman" w:cs="Times New Roman"/>
                <w:b/>
                <w:sz w:val="20"/>
              </w:rPr>
              <w:t>NOMOR SOP</w:t>
            </w:r>
          </w:p>
        </w:tc>
        <w:tc>
          <w:tcPr>
            <w:tcW w:w="4822" w:type="dxa"/>
            <w:gridSpan w:val="2"/>
            <w:shd w:val="clear" w:color="auto" w:fill="auto"/>
          </w:tcPr>
          <w:p w14:paraId="72123435" w14:textId="5C6D38CB" w:rsidR="00725DF5" w:rsidRPr="00A96C6A" w:rsidRDefault="00725DF5" w:rsidP="00160FF4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</w:t>
            </w:r>
            <w:r w:rsidRPr="00217456">
              <w:rPr>
                <w:rFonts w:ascii="Times New Roman" w:hAnsi="Times New Roman" w:cs="Times New Roman"/>
                <w:sz w:val="20"/>
                <w:lang w:val="en-US"/>
              </w:rPr>
              <w:t>/SOP/</w:t>
            </w:r>
            <w:r w:rsidR="00160FF4">
              <w:rPr>
                <w:rFonts w:ascii="Times New Roman" w:hAnsi="Times New Roman" w:cs="Times New Roman"/>
                <w:sz w:val="20"/>
                <w:lang w:val="en-US"/>
              </w:rPr>
              <w:t>HUMAS</w:t>
            </w:r>
            <w:r w:rsidRPr="00217456">
              <w:rPr>
                <w:rFonts w:ascii="Times New Roman" w:hAnsi="Times New Roman" w:cs="Times New Roman"/>
                <w:sz w:val="20"/>
                <w:lang w:val="en-US"/>
              </w:rPr>
              <w:t>/I/2022</w:t>
            </w:r>
          </w:p>
        </w:tc>
      </w:tr>
      <w:tr w:rsidR="00725DF5" w:rsidRPr="00FC37A5" w14:paraId="37B5B59C" w14:textId="77777777" w:rsidTr="001A34EB">
        <w:trPr>
          <w:trHeight w:val="337"/>
        </w:trPr>
        <w:tc>
          <w:tcPr>
            <w:tcW w:w="8075" w:type="dxa"/>
            <w:vMerge/>
          </w:tcPr>
          <w:p w14:paraId="5AC43486" w14:textId="77777777" w:rsidR="00725DF5" w:rsidRPr="00FC37A5" w:rsidRDefault="00725DF5" w:rsidP="00725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4" w:type="dxa"/>
          </w:tcPr>
          <w:p w14:paraId="341FE8EC" w14:textId="77777777" w:rsidR="00725DF5" w:rsidRPr="00FC37A5" w:rsidRDefault="00725DF5" w:rsidP="00725D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C37A5">
              <w:rPr>
                <w:rFonts w:ascii="Times New Roman" w:hAnsi="Times New Roman" w:cs="Times New Roman"/>
                <w:b/>
                <w:sz w:val="20"/>
              </w:rPr>
              <w:t>TGL. PEMBUATAN</w:t>
            </w:r>
          </w:p>
        </w:tc>
        <w:tc>
          <w:tcPr>
            <w:tcW w:w="4822" w:type="dxa"/>
            <w:gridSpan w:val="2"/>
          </w:tcPr>
          <w:p w14:paraId="47378352" w14:textId="1314BAC7" w:rsidR="00725DF5" w:rsidRPr="00227347" w:rsidRDefault="00725DF5" w:rsidP="00725DF5">
            <w:pPr>
              <w:tabs>
                <w:tab w:val="left" w:pos="1373"/>
              </w:tabs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Desember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2021</w:t>
            </w:r>
          </w:p>
        </w:tc>
      </w:tr>
      <w:tr w:rsidR="00725DF5" w:rsidRPr="00FC37A5" w14:paraId="3A50156B" w14:textId="77777777" w:rsidTr="001A34EB">
        <w:trPr>
          <w:trHeight w:val="325"/>
        </w:trPr>
        <w:tc>
          <w:tcPr>
            <w:tcW w:w="8075" w:type="dxa"/>
            <w:vMerge/>
          </w:tcPr>
          <w:p w14:paraId="5104ECD3" w14:textId="77777777" w:rsidR="00725DF5" w:rsidRPr="00FC37A5" w:rsidRDefault="00725DF5" w:rsidP="00725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4" w:type="dxa"/>
          </w:tcPr>
          <w:p w14:paraId="44FE3B9C" w14:textId="77777777" w:rsidR="00725DF5" w:rsidRPr="00FC37A5" w:rsidRDefault="00725DF5" w:rsidP="00725D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C37A5">
              <w:rPr>
                <w:rFonts w:ascii="Times New Roman" w:hAnsi="Times New Roman" w:cs="Times New Roman"/>
                <w:b/>
                <w:sz w:val="20"/>
              </w:rPr>
              <w:t>TGL. REVISI</w:t>
            </w:r>
          </w:p>
        </w:tc>
        <w:tc>
          <w:tcPr>
            <w:tcW w:w="4822" w:type="dxa"/>
            <w:gridSpan w:val="2"/>
          </w:tcPr>
          <w:p w14:paraId="6841AB28" w14:textId="5A9BF396" w:rsidR="00725DF5" w:rsidRPr="00A96C6A" w:rsidRDefault="00725DF5" w:rsidP="00725DF5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725DF5" w:rsidRPr="00FC37A5" w14:paraId="4D75D739" w14:textId="77777777" w:rsidTr="001A34EB">
        <w:trPr>
          <w:trHeight w:val="337"/>
        </w:trPr>
        <w:tc>
          <w:tcPr>
            <w:tcW w:w="8075" w:type="dxa"/>
            <w:vMerge/>
          </w:tcPr>
          <w:p w14:paraId="2D527553" w14:textId="77777777" w:rsidR="00725DF5" w:rsidRPr="00FC37A5" w:rsidRDefault="00725DF5" w:rsidP="00725DF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F6BC79E" w14:textId="77777777" w:rsidR="00725DF5" w:rsidRPr="00FC37A5" w:rsidRDefault="00725DF5" w:rsidP="00725DF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C37A5">
              <w:rPr>
                <w:rFonts w:ascii="Times New Roman" w:hAnsi="Times New Roman" w:cs="Times New Roman"/>
                <w:b/>
                <w:sz w:val="20"/>
              </w:rPr>
              <w:t>TGL. EFEKTIF</w:t>
            </w:r>
          </w:p>
        </w:tc>
        <w:tc>
          <w:tcPr>
            <w:tcW w:w="4822" w:type="dxa"/>
            <w:gridSpan w:val="2"/>
            <w:tcBorders>
              <w:bottom w:val="single" w:sz="4" w:space="0" w:color="auto"/>
            </w:tcBorders>
          </w:tcPr>
          <w:p w14:paraId="74D5E9C3" w14:textId="4C4ADA81" w:rsidR="00725DF5" w:rsidRPr="00A96C6A" w:rsidRDefault="00725DF5" w:rsidP="00725DF5">
            <w:pPr>
              <w:tabs>
                <w:tab w:val="left" w:pos="452"/>
              </w:tabs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2022</w:t>
            </w:r>
          </w:p>
        </w:tc>
      </w:tr>
      <w:tr w:rsidR="00227347" w:rsidRPr="00FC37A5" w14:paraId="2467EA11" w14:textId="77777777" w:rsidTr="001A34EB">
        <w:trPr>
          <w:trHeight w:val="1838"/>
        </w:trPr>
        <w:tc>
          <w:tcPr>
            <w:tcW w:w="8075" w:type="dxa"/>
            <w:vMerge/>
          </w:tcPr>
          <w:p w14:paraId="3CCE8970" w14:textId="77777777" w:rsidR="00227347" w:rsidRPr="00FC37A5" w:rsidRDefault="00227347" w:rsidP="001F42A6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3A37CF" w14:textId="7ACCA24B" w:rsidR="00227347" w:rsidRPr="00227347" w:rsidRDefault="00227347" w:rsidP="0070682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22734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DISAHKAN OLEH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1998C9" w14:textId="11D72885" w:rsidR="00227347" w:rsidRPr="00DE34DC" w:rsidRDefault="00227347" w:rsidP="00706828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0E231" w14:textId="2C252A96" w:rsidR="00227347" w:rsidRDefault="00227347" w:rsidP="001F42A6">
            <w:pPr>
              <w:rPr>
                <w:rFonts w:ascii="Times New Roman" w:hAnsi="Times New Roman" w:cs="Times New Roman"/>
                <w:sz w:val="20"/>
              </w:rPr>
            </w:pPr>
            <w:r w:rsidRPr="00FC37A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010B918" wp14:editId="14BD6776">
                      <wp:simplePos x="0" y="0"/>
                      <wp:positionH relativeFrom="column">
                        <wp:posOffset>104021</wp:posOffset>
                      </wp:positionH>
                      <wp:positionV relativeFrom="paragraph">
                        <wp:posOffset>16510</wp:posOffset>
                      </wp:positionV>
                      <wp:extent cx="2248535" cy="1377950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8535" cy="1377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56F64E" w14:textId="44047CD9" w:rsidR="00227347" w:rsidRPr="00A96C6A" w:rsidRDefault="00160FF4" w:rsidP="00AE2B63">
                                  <w:pPr>
                                    <w:ind w:left="426" w:right="-729"/>
                                    <w:rPr>
                                      <w:rFonts w:eastAsiaTheme="minorHAns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Theme="minorHAnsi"/>
                                      <w:sz w:val="22"/>
                                      <w:szCs w:val="22"/>
                                    </w:rPr>
                                    <w:t>Rektor</w:t>
                                  </w:r>
                                  <w:proofErr w:type="spellEnd"/>
                                  <w:r>
                                    <w:rPr>
                                      <w:rFonts w:eastAsiaTheme="minorHAnsi"/>
                                      <w:sz w:val="22"/>
                                      <w:szCs w:val="22"/>
                                    </w:rPr>
                                    <w:t xml:space="preserve"> UPN Veteran Yogyakarta</w:t>
                                  </w:r>
                                </w:p>
                                <w:p w14:paraId="0A33BBAC" w14:textId="77777777" w:rsidR="00227347" w:rsidRPr="00A96C6A" w:rsidRDefault="00227347" w:rsidP="00AE2B63">
                                  <w:pPr>
                                    <w:ind w:left="426" w:right="-729"/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7DB364D6" w14:textId="23B9BBED" w:rsidR="00227347" w:rsidRPr="00A96C6A" w:rsidRDefault="00227347" w:rsidP="00AE2B63">
                                  <w:pPr>
                                    <w:ind w:left="426" w:right="-729"/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276B25D3" w14:textId="5496E85E" w:rsidR="00227347" w:rsidRPr="00A96C6A" w:rsidRDefault="00227347" w:rsidP="00AE2B63">
                                  <w:pPr>
                                    <w:ind w:left="426" w:right="-729"/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3C5D3A63" w14:textId="518EE752" w:rsidR="00227347" w:rsidRDefault="00227347" w:rsidP="00AE2B63">
                                  <w:pPr>
                                    <w:ind w:left="426" w:right="-729"/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724D15BE" w14:textId="77777777" w:rsidR="00412FA0" w:rsidRPr="00A96C6A" w:rsidRDefault="00412FA0" w:rsidP="00AE2B63">
                                  <w:pPr>
                                    <w:ind w:left="426" w:right="-729"/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id-ID"/>
                                    </w:rPr>
                                  </w:pPr>
                                </w:p>
                                <w:p w14:paraId="66305E26" w14:textId="0D41AF11" w:rsidR="00227347" w:rsidRPr="00160FF4" w:rsidRDefault="00160FF4" w:rsidP="00AE2B63">
                                  <w:pPr>
                                    <w:ind w:left="426" w:right="-729"/>
                                    <w:suppressOverlap/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en-ID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en-ID"/>
                                    </w:rPr>
                                    <w:t>Prof.</w:t>
                                  </w:r>
                                  <w:proofErr w:type="spellEnd"/>
                                  <w:r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en-ID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en-ID"/>
                                    </w:rPr>
                                    <w:t>Dr.</w:t>
                                  </w:r>
                                  <w:proofErr w:type="spellEnd"/>
                                  <w:r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en-ID"/>
                                    </w:rPr>
                                    <w:t xml:space="preserve"> M. </w:t>
                                  </w:r>
                                  <w:proofErr w:type="spellStart"/>
                                  <w:r w:rsidR="00B16251"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en-ID"/>
                                    </w:rPr>
                                    <w:t>Irhas</w:t>
                                  </w:r>
                                  <w:proofErr w:type="spellEnd"/>
                                  <w:r w:rsidR="00B16251"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en-ID"/>
                                    </w:rPr>
                                    <w:t xml:space="preserve"> Effendi, </w:t>
                                  </w:r>
                                  <w:proofErr w:type="spellStart"/>
                                  <w:r w:rsidR="00B16251"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en-ID"/>
                                    </w:rPr>
                                    <w:t>M.Si</w:t>
                                  </w:r>
                                  <w:proofErr w:type="spellEnd"/>
                                </w:p>
                                <w:p w14:paraId="6898D41C" w14:textId="2D3086ED" w:rsidR="00227347" w:rsidRPr="00227347" w:rsidRDefault="00227347" w:rsidP="00AE2B63">
                                  <w:pPr>
                                    <w:ind w:left="426" w:right="-729"/>
                                    <w:suppressOverlap/>
                                    <w:rPr>
                                      <w:rFonts w:eastAsia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96C6A">
                                    <w:rPr>
                                      <w:rFonts w:eastAsiaTheme="minorHAnsi"/>
                                      <w:sz w:val="22"/>
                                      <w:szCs w:val="22"/>
                                      <w:lang w:val="id-ID"/>
                                    </w:rPr>
                                    <w:t>NIP.</w:t>
                                  </w:r>
                                  <w:r w:rsidRPr="00A96C6A">
                                    <w:rPr>
                                      <w:rFonts w:eastAsia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16251">
                                    <w:rPr>
                                      <w:rFonts w:eastAsiaTheme="minorHAnsi"/>
                                      <w:sz w:val="22"/>
                                      <w:szCs w:val="22"/>
                                    </w:rPr>
                                    <w:t>19621219 198803 1 001</w:t>
                                  </w:r>
                                </w:p>
                                <w:p w14:paraId="4A0E1D20" w14:textId="77777777" w:rsidR="00227347" w:rsidRDefault="00227347" w:rsidP="00AE2B63">
                                  <w:pPr>
                                    <w:ind w:left="426" w:right="-729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10B9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8.2pt;margin-top:1.3pt;width:177.05pt;height:108.5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" filled="f" stroked="f" strokeweight=".5pt">
                      <v:textbox>
                        <w:txbxContent>
                          <w:p w14:paraId="1356F64E" w14:textId="44047CD9" w:rsidR="00227347" w:rsidRPr="00A96C6A" w:rsidRDefault="00160FF4" w:rsidP="00AE2B63">
                            <w:pPr>
                              <w:ind w:left="426" w:right="-729"/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Rektor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UPN Veteran Yogyakarta</w:t>
                            </w:r>
                          </w:p>
                          <w:p w14:paraId="0A33BBAC" w14:textId="77777777" w:rsidR="00227347" w:rsidRPr="00A96C6A" w:rsidRDefault="00227347" w:rsidP="00AE2B63">
                            <w:pPr>
                              <w:ind w:left="426" w:right="-729"/>
                              <w:rPr>
                                <w:rFonts w:eastAsiaTheme="minorHAnsi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7DB364D6" w14:textId="23B9BBED" w:rsidR="00227347" w:rsidRPr="00A96C6A" w:rsidRDefault="00227347" w:rsidP="00AE2B63">
                            <w:pPr>
                              <w:ind w:left="426" w:right="-729"/>
                              <w:rPr>
                                <w:rFonts w:eastAsiaTheme="minorHAnsi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276B25D3" w14:textId="5496E85E" w:rsidR="00227347" w:rsidRPr="00A96C6A" w:rsidRDefault="00227347" w:rsidP="00AE2B63">
                            <w:pPr>
                              <w:ind w:left="426" w:right="-729"/>
                              <w:rPr>
                                <w:rFonts w:eastAsiaTheme="minorHAnsi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3C5D3A63" w14:textId="518EE752" w:rsidR="00227347" w:rsidRDefault="00227347" w:rsidP="00AE2B63">
                            <w:pPr>
                              <w:ind w:left="426" w:right="-729"/>
                              <w:rPr>
                                <w:rFonts w:eastAsiaTheme="minorHAnsi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724D15BE" w14:textId="77777777" w:rsidR="00412FA0" w:rsidRPr="00A96C6A" w:rsidRDefault="00412FA0" w:rsidP="00AE2B63">
                            <w:pPr>
                              <w:ind w:left="426" w:right="-729"/>
                              <w:rPr>
                                <w:rFonts w:eastAsiaTheme="minorHAnsi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6305E26" w14:textId="0D41AF11" w:rsidR="00227347" w:rsidRPr="00160FF4" w:rsidRDefault="00160FF4" w:rsidP="00AE2B63">
                            <w:pPr>
                              <w:ind w:left="426" w:right="-729"/>
                              <w:suppressOverlap/>
                              <w:rPr>
                                <w:rFonts w:eastAsiaTheme="minorHAnsi"/>
                                <w:sz w:val="22"/>
                                <w:szCs w:val="22"/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  <w:lang w:val="en-ID"/>
                              </w:rPr>
                              <w:t>Prof.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  <w:lang w:val="en-ID"/>
                              </w:rPr>
                              <w:t>Dr.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sz w:val="22"/>
                                <w:szCs w:val="22"/>
                                <w:lang w:val="en-ID"/>
                              </w:rPr>
                              <w:t xml:space="preserve"> M. </w:t>
                            </w:r>
                            <w:proofErr w:type="spellStart"/>
                            <w:r w:rsidR="00B16251">
                              <w:rPr>
                                <w:rFonts w:eastAsiaTheme="minorHAnsi"/>
                                <w:sz w:val="22"/>
                                <w:szCs w:val="22"/>
                                <w:lang w:val="en-ID"/>
                              </w:rPr>
                              <w:t>Irhas</w:t>
                            </w:r>
                            <w:proofErr w:type="spellEnd"/>
                            <w:r w:rsidR="00B16251">
                              <w:rPr>
                                <w:rFonts w:eastAsiaTheme="minorHAnsi"/>
                                <w:sz w:val="22"/>
                                <w:szCs w:val="22"/>
                                <w:lang w:val="en-ID"/>
                              </w:rPr>
                              <w:t xml:space="preserve"> Effendi, </w:t>
                            </w:r>
                            <w:proofErr w:type="spellStart"/>
                            <w:r w:rsidR="00B16251">
                              <w:rPr>
                                <w:rFonts w:eastAsiaTheme="minorHAnsi"/>
                                <w:sz w:val="22"/>
                                <w:szCs w:val="22"/>
                                <w:lang w:val="en-ID"/>
                              </w:rPr>
                              <w:t>M.Si</w:t>
                            </w:r>
                            <w:proofErr w:type="spellEnd"/>
                          </w:p>
                          <w:p w14:paraId="6898D41C" w14:textId="2D3086ED" w:rsidR="00227347" w:rsidRPr="00227347" w:rsidRDefault="00227347" w:rsidP="00AE2B63">
                            <w:pPr>
                              <w:ind w:left="426" w:right="-729"/>
                              <w:suppressOverlap/>
                              <w:rPr>
                                <w:rFonts w:eastAsia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96C6A">
                              <w:rPr>
                                <w:rFonts w:eastAsiaTheme="minorHAnsi"/>
                                <w:sz w:val="22"/>
                                <w:szCs w:val="22"/>
                                <w:lang w:val="id-ID"/>
                              </w:rPr>
                              <w:t>NIP.</w:t>
                            </w:r>
                            <w:r w:rsidRPr="00A96C6A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16251">
                              <w:rPr>
                                <w:rFonts w:eastAsiaTheme="minorHAnsi"/>
                                <w:sz w:val="22"/>
                                <w:szCs w:val="22"/>
                              </w:rPr>
                              <w:t>19621219 198803 1 001</w:t>
                            </w:r>
                          </w:p>
                          <w:p w14:paraId="4A0E1D20" w14:textId="77777777" w:rsidR="00227347" w:rsidRDefault="00227347" w:rsidP="00AE2B63">
                            <w:pPr>
                              <w:ind w:left="426" w:right="-729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93772" w14:textId="3D7E2A2F" w:rsidR="00227347" w:rsidRDefault="00227347" w:rsidP="001F42A6">
            <w:pPr>
              <w:rPr>
                <w:rFonts w:ascii="Times New Roman" w:hAnsi="Times New Roman" w:cs="Times New Roman"/>
                <w:sz w:val="20"/>
              </w:rPr>
            </w:pPr>
          </w:p>
          <w:p w14:paraId="6DBFD9E0" w14:textId="77777777" w:rsidR="00227347" w:rsidRDefault="00227347" w:rsidP="001F42A6">
            <w:pPr>
              <w:rPr>
                <w:rFonts w:ascii="Times New Roman" w:hAnsi="Times New Roman" w:cs="Times New Roman"/>
                <w:sz w:val="20"/>
              </w:rPr>
            </w:pPr>
          </w:p>
          <w:p w14:paraId="4F3E4EF5" w14:textId="6AD0F7D0" w:rsidR="00227347" w:rsidRPr="00FC37A5" w:rsidRDefault="00227347" w:rsidP="001F42A6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A6A3ED9" w14:textId="1D88E0D2" w:rsidR="00E905CE" w:rsidRDefault="00E905CE">
      <w:pPr>
        <w:rPr>
          <w:sz w:val="2"/>
          <w:szCs w:val="22"/>
          <w:lang w:val="id-ID"/>
        </w:rPr>
      </w:pPr>
    </w:p>
    <w:p w14:paraId="272598F4" w14:textId="77777777" w:rsidR="00227347" w:rsidRDefault="00227347">
      <w:pPr>
        <w:rPr>
          <w:sz w:val="2"/>
          <w:szCs w:val="22"/>
          <w:lang w:val="id-ID"/>
        </w:rPr>
      </w:pPr>
    </w:p>
    <w:p w14:paraId="76DC4425" w14:textId="77777777" w:rsidR="001D4EA1" w:rsidRPr="00FC37A5" w:rsidRDefault="001D4EA1">
      <w:pPr>
        <w:rPr>
          <w:sz w:val="2"/>
          <w:szCs w:val="22"/>
          <w:lang w:val="id-ID"/>
        </w:rPr>
      </w:pPr>
    </w:p>
    <w:tbl>
      <w:tblPr>
        <w:tblStyle w:val="TableGrid"/>
        <w:tblpPr w:leftFromText="180" w:rightFromText="180" w:vertAnchor="text" w:tblpX="-469" w:tblpY="1"/>
        <w:tblOverlap w:val="never"/>
        <w:tblW w:w="15021" w:type="dxa"/>
        <w:tblLook w:val="04A0" w:firstRow="1" w:lastRow="0" w:firstColumn="1" w:lastColumn="0" w:noHBand="0" w:noVBand="1"/>
      </w:tblPr>
      <w:tblGrid>
        <w:gridCol w:w="8075"/>
        <w:gridCol w:w="6946"/>
      </w:tblGrid>
      <w:tr w:rsidR="00E905CE" w:rsidRPr="00FC37A5" w14:paraId="0282816B" w14:textId="77777777" w:rsidTr="001A34EB">
        <w:tc>
          <w:tcPr>
            <w:tcW w:w="15021" w:type="dxa"/>
            <w:gridSpan w:val="2"/>
            <w:shd w:val="clear" w:color="auto" w:fill="C6D9F1" w:themeFill="text2" w:themeFillTint="33"/>
          </w:tcPr>
          <w:p w14:paraId="2577DDBE" w14:textId="61E30F19" w:rsidR="00E905CE" w:rsidRPr="00F31813" w:rsidRDefault="00227347" w:rsidP="00F06687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 xml:space="preserve">NAMA </w:t>
            </w:r>
            <w:r w:rsidR="00F31813">
              <w:rPr>
                <w:rFonts w:ascii="Times New Roman" w:hAnsi="Times New Roman" w:cs="Times New Roman"/>
                <w:b/>
                <w:sz w:val="20"/>
                <w:lang w:val="en-US"/>
              </w:rPr>
              <w:t>SOP (</w:t>
            </w:r>
            <w:r w:rsidR="00E905CE" w:rsidRPr="00FC37A5">
              <w:rPr>
                <w:rFonts w:ascii="Times New Roman" w:hAnsi="Times New Roman" w:cs="Times New Roman"/>
                <w:b/>
                <w:sz w:val="20"/>
              </w:rPr>
              <w:t>STANDAR OPERASIONAL PROSEDUR</w:t>
            </w:r>
            <w:r w:rsidR="00F31813">
              <w:rPr>
                <w:rFonts w:ascii="Times New Roman" w:hAnsi="Times New Roman" w:cs="Times New Roman"/>
                <w:b/>
                <w:sz w:val="20"/>
                <w:lang w:val="en-US"/>
              </w:rPr>
              <w:t>)</w:t>
            </w:r>
          </w:p>
        </w:tc>
      </w:tr>
      <w:tr w:rsidR="004967CA" w:rsidRPr="00FC37A5" w14:paraId="7FDC4F8F" w14:textId="77777777" w:rsidTr="001A34EB">
        <w:tc>
          <w:tcPr>
            <w:tcW w:w="15021" w:type="dxa"/>
            <w:gridSpan w:val="2"/>
            <w:shd w:val="clear" w:color="auto" w:fill="auto"/>
          </w:tcPr>
          <w:p w14:paraId="63AB8C9B" w14:textId="71E5D2CE" w:rsidR="004967CA" w:rsidRPr="00E86B39" w:rsidRDefault="00A15A5F" w:rsidP="00160FF4">
            <w:pPr>
              <w:spacing w:before="69"/>
              <w:ind w:right="-359"/>
              <w:jc w:val="center"/>
              <w:rPr>
                <w:rFonts w:ascii="Times New Roman" w:hAnsi="Times New Roman" w:cs="Times New Roman"/>
                <w:b/>
                <w:spacing w:val="2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2"/>
                <w:sz w:val="20"/>
                <w:lang w:val="en-US"/>
              </w:rPr>
              <w:t xml:space="preserve">UNGGAH BERITA KEGIATAN DALAM </w:t>
            </w:r>
            <w:r w:rsidR="00660ABB">
              <w:t xml:space="preserve"> </w:t>
            </w:r>
            <w:r w:rsidR="00660ABB" w:rsidRPr="00660ABB">
              <w:rPr>
                <w:rFonts w:ascii="Times New Roman" w:hAnsi="Times New Roman" w:cs="Times New Roman"/>
                <w:b/>
                <w:spacing w:val="2"/>
                <w:sz w:val="20"/>
                <w:lang w:val="en-US"/>
              </w:rPr>
              <w:t>WEB DAN MEDIA SOSIAL</w:t>
            </w:r>
            <w:r w:rsidR="00160FF4">
              <w:rPr>
                <w:rFonts w:ascii="Times New Roman" w:hAnsi="Times New Roman" w:cs="Times New Roman"/>
                <w:b/>
                <w:spacing w:val="2"/>
                <w:sz w:val="20"/>
                <w:lang w:val="en-US"/>
              </w:rPr>
              <w:t xml:space="preserve">  UNIVERSITAS </w:t>
            </w:r>
          </w:p>
        </w:tc>
      </w:tr>
      <w:tr w:rsidR="00E905CE" w:rsidRPr="00FC37A5" w14:paraId="11614711" w14:textId="77777777" w:rsidTr="001A34EB">
        <w:tc>
          <w:tcPr>
            <w:tcW w:w="8075" w:type="dxa"/>
            <w:shd w:val="clear" w:color="auto" w:fill="C6D9F1" w:themeFill="text2" w:themeFillTint="33"/>
          </w:tcPr>
          <w:p w14:paraId="336B6E58" w14:textId="45C172FB" w:rsidR="00E905CE" w:rsidRPr="00FC37A5" w:rsidRDefault="00E905CE" w:rsidP="00F06687">
            <w:pPr>
              <w:rPr>
                <w:rFonts w:ascii="Times New Roman" w:hAnsi="Times New Roman" w:cs="Times New Roman"/>
                <w:sz w:val="20"/>
              </w:rPr>
            </w:pPr>
            <w:r w:rsidRPr="00FC37A5">
              <w:rPr>
                <w:rFonts w:ascii="Times New Roman" w:hAnsi="Times New Roman" w:cs="Times New Roman"/>
                <w:b/>
                <w:sz w:val="20"/>
              </w:rPr>
              <w:t>DASAR HUKUM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14:paraId="3B74F82A" w14:textId="77777777" w:rsidR="00E905CE" w:rsidRPr="00FC37A5" w:rsidRDefault="00E905CE" w:rsidP="00F06687">
            <w:pPr>
              <w:rPr>
                <w:rFonts w:ascii="Times New Roman" w:hAnsi="Times New Roman" w:cs="Times New Roman"/>
                <w:sz w:val="20"/>
              </w:rPr>
            </w:pPr>
            <w:r w:rsidRPr="00FC37A5">
              <w:rPr>
                <w:rFonts w:ascii="Times New Roman" w:hAnsi="Times New Roman" w:cs="Times New Roman"/>
                <w:b/>
                <w:sz w:val="20"/>
              </w:rPr>
              <w:t>KUALIFIKASI PELAKSANA</w:t>
            </w:r>
          </w:p>
        </w:tc>
      </w:tr>
      <w:tr w:rsidR="00227347" w:rsidRPr="00FC37A5" w14:paraId="5A5EA3B4" w14:textId="77777777" w:rsidTr="001A34EB">
        <w:trPr>
          <w:trHeight w:val="3223"/>
        </w:trPr>
        <w:tc>
          <w:tcPr>
            <w:tcW w:w="8075" w:type="dxa"/>
          </w:tcPr>
          <w:p w14:paraId="20CC0768" w14:textId="77777777" w:rsidR="00AE2B63" w:rsidRPr="001A34EB" w:rsidRDefault="00AE2B63" w:rsidP="00AE2B63">
            <w:pPr>
              <w:pStyle w:val="ListParagraph"/>
              <w:numPr>
                <w:ilvl w:val="0"/>
                <w:numId w:val="8"/>
              </w:numPr>
              <w:ind w:left="457"/>
              <w:jc w:val="both"/>
              <w:rPr>
                <w:rFonts w:ascii="Times New Roman" w:hAnsi="Times New Roman" w:cs="Times New Roman"/>
              </w:rPr>
            </w:pPr>
            <w:r w:rsidRPr="001A34EB">
              <w:rPr>
                <w:rFonts w:ascii="Times New Roman" w:hAnsi="Times New Roman" w:cs="Times New Roman"/>
              </w:rPr>
              <w:t>Peraturan Menteri Riset, Teknologi dan Pendidikan Tinggi Nomor 39 Tahun 2015 tentang Organisasi dan Tata Kerja Universitas Pembangunan Nasional “Veteran” Yogyakarta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34EB">
              <w:rPr>
                <w:rFonts w:ascii="Times New Roman" w:hAnsi="Times New Roman" w:cs="Times New Roman"/>
              </w:rPr>
              <w:t>sebagaimana telah diubah dengan Peraturan Menteri Riset, Teknologi, dan Pendidikan Tinggi Nomor 28 Tahun 2016 tentang Perubahan atas Peraturan Menteri Riset, Teknologi, dan Pendidikan Tinggi Nomor 39 Tahun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34EB">
              <w:rPr>
                <w:rFonts w:ascii="Times New Roman" w:hAnsi="Times New Roman" w:cs="Times New Roman"/>
              </w:rPr>
              <w:t>2015 tentang Organisasi dan Tata Kerja Universitas Pembangunan Nasional “Veteran” Yogyakarta</w:t>
            </w:r>
          </w:p>
          <w:p w14:paraId="1ADE0013" w14:textId="0D73713E" w:rsidR="00ED635A" w:rsidRPr="001A34EB" w:rsidRDefault="00ED635A" w:rsidP="00AE2B63">
            <w:pPr>
              <w:pStyle w:val="ListParagraph"/>
              <w:numPr>
                <w:ilvl w:val="0"/>
                <w:numId w:val="8"/>
              </w:numPr>
              <w:ind w:left="457"/>
              <w:jc w:val="both"/>
              <w:rPr>
                <w:rFonts w:ascii="Times New Roman" w:hAnsi="Times New Roman" w:cs="Times New Roman"/>
              </w:rPr>
            </w:pPr>
            <w:r w:rsidRPr="001A34EB">
              <w:rPr>
                <w:rFonts w:ascii="Times New Roman" w:hAnsi="Times New Roman" w:cs="Times New Roman"/>
              </w:rPr>
              <w:t>Peraturan Menteri Pendidikan Dan Kebudayaan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34EB">
              <w:rPr>
                <w:rFonts w:ascii="Times New Roman" w:hAnsi="Times New Roman" w:cs="Times New Roman"/>
              </w:rPr>
              <w:t>Republik Indonesia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34EB">
              <w:rPr>
                <w:rFonts w:ascii="Times New Roman" w:hAnsi="Times New Roman" w:cs="Times New Roman"/>
              </w:rPr>
              <w:t>Nomor 3 Tahun 2020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34EB">
              <w:rPr>
                <w:rFonts w:ascii="Times New Roman" w:hAnsi="Times New Roman" w:cs="Times New Roman"/>
              </w:rPr>
              <w:t>Tentang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34EB">
              <w:rPr>
                <w:rFonts w:ascii="Times New Roman" w:hAnsi="Times New Roman" w:cs="Times New Roman"/>
              </w:rPr>
              <w:t xml:space="preserve">Standar Nasional Pendidikan Tinggi </w:t>
            </w:r>
          </w:p>
          <w:p w14:paraId="2B0B75D7" w14:textId="6C1F97F0" w:rsidR="00A96C6A" w:rsidRPr="001A34EB" w:rsidRDefault="00A96C6A" w:rsidP="00A96C6A">
            <w:pPr>
              <w:pStyle w:val="ListParagraph"/>
              <w:numPr>
                <w:ilvl w:val="0"/>
                <w:numId w:val="8"/>
              </w:numPr>
              <w:ind w:left="453" w:hanging="357"/>
              <w:jc w:val="both"/>
              <w:rPr>
                <w:rFonts w:ascii="Times New Roman" w:hAnsi="Times New Roman" w:cs="Times New Roman"/>
              </w:rPr>
            </w:pPr>
            <w:r w:rsidRPr="001A34EB">
              <w:rPr>
                <w:rFonts w:ascii="Times New Roman" w:hAnsi="Times New Roman" w:cs="Times New Roman"/>
              </w:rPr>
              <w:t>Keputusan Menteri Pendidikan Dan Kebudayaan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34EB">
              <w:rPr>
                <w:rFonts w:ascii="Times New Roman" w:hAnsi="Times New Roman" w:cs="Times New Roman"/>
              </w:rPr>
              <w:t>Republik Indonesia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34EB">
              <w:rPr>
                <w:rFonts w:ascii="Times New Roman" w:hAnsi="Times New Roman" w:cs="Times New Roman"/>
              </w:rPr>
              <w:t>Nomor 3</w:t>
            </w:r>
            <w:r w:rsidRPr="001A34EB">
              <w:rPr>
                <w:rFonts w:ascii="Times New Roman" w:hAnsi="Times New Roman" w:cs="Times New Roman"/>
                <w:lang w:val="en-US"/>
              </w:rPr>
              <w:t>/</w:t>
            </w:r>
            <w:r w:rsidRPr="001A34EB">
              <w:rPr>
                <w:rFonts w:ascii="Times New Roman" w:hAnsi="Times New Roman" w:cs="Times New Roman"/>
              </w:rPr>
              <w:t>M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/2021 </w:t>
            </w:r>
            <w:r w:rsidRPr="001A34EB">
              <w:rPr>
                <w:rFonts w:ascii="Times New Roman" w:hAnsi="Times New Roman" w:cs="Times New Roman"/>
              </w:rPr>
              <w:t>Tentang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34EB">
              <w:rPr>
                <w:rFonts w:ascii="Times New Roman" w:hAnsi="Times New Roman" w:cs="Times New Roman"/>
              </w:rPr>
              <w:t>Indikator Kinerja Utama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34EB">
              <w:rPr>
                <w:rFonts w:ascii="Times New Roman" w:hAnsi="Times New Roman" w:cs="Times New Roman"/>
              </w:rPr>
              <w:t>Perguruan Tinggi Negeri Dan Lembaga Layanan Pendidikan Tingg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A34EB">
              <w:rPr>
                <w:rFonts w:ascii="Times New Roman" w:hAnsi="Times New Roman" w:cs="Times New Roman"/>
              </w:rPr>
              <w:t>Di Kementerian Pendidikan Dan Kebudayaa</w:t>
            </w:r>
            <w:r w:rsidRPr="001A34EB">
              <w:rPr>
                <w:rFonts w:ascii="Times New Roman" w:hAnsi="Times New Roman" w:cs="Times New Roman"/>
                <w:lang w:val="en-US"/>
              </w:rPr>
              <w:t>n</w:t>
            </w:r>
          </w:p>
          <w:p w14:paraId="215D60D4" w14:textId="77777777" w:rsidR="00227347" w:rsidRPr="001A34EB" w:rsidRDefault="00227347" w:rsidP="00A96C6A">
            <w:pPr>
              <w:pStyle w:val="ListParagraph"/>
              <w:numPr>
                <w:ilvl w:val="0"/>
                <w:numId w:val="8"/>
              </w:numPr>
              <w:ind w:left="453" w:hanging="357"/>
              <w:jc w:val="both"/>
              <w:rPr>
                <w:rFonts w:ascii="Times New Roman" w:hAnsi="Times New Roman" w:cs="Times New Roman"/>
              </w:rPr>
            </w:pPr>
            <w:r w:rsidRPr="001A34EB">
              <w:rPr>
                <w:rFonts w:ascii="Times New Roman" w:hAnsi="Times New Roman" w:cs="Times New Roman"/>
              </w:rPr>
              <w:t xml:space="preserve">Keputusan Menteri Keuangan Nomor 209/KMK.05/2021 tanggal 31 Mei 2021 tentang Penetapan UPN "Veteran" Yogyakarta </w:t>
            </w:r>
            <w:proofErr w:type="spellStart"/>
            <w:r w:rsidR="00A96C6A" w:rsidRPr="001A34EB">
              <w:rPr>
                <w:rFonts w:ascii="Times New Roman" w:hAnsi="Times New Roman" w:cs="Times New Roman"/>
                <w:lang w:val="en-US"/>
              </w:rPr>
              <w:t>sebagai</w:t>
            </w:r>
            <w:proofErr w:type="spellEnd"/>
            <w:r w:rsidR="00A96C6A" w:rsidRPr="001A34EB">
              <w:rPr>
                <w:rFonts w:ascii="Times New Roman" w:hAnsi="Times New Roman" w:cs="Times New Roman"/>
                <w:lang w:val="en-US"/>
              </w:rPr>
              <w:t xml:space="preserve"> PPK-BLU</w:t>
            </w:r>
          </w:p>
          <w:p w14:paraId="2284FDF7" w14:textId="18D5254B" w:rsidR="00A96C6A" w:rsidRPr="001A34EB" w:rsidRDefault="00A96C6A" w:rsidP="00160FF4">
            <w:pPr>
              <w:pStyle w:val="ListParagraph"/>
              <w:ind w:left="4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7949C14" w14:textId="2A1E0207" w:rsidR="00227347" w:rsidRPr="001A34EB" w:rsidRDefault="00227347" w:rsidP="00227347">
            <w:pPr>
              <w:pStyle w:val="ListParagraph"/>
              <w:numPr>
                <w:ilvl w:val="0"/>
                <w:numId w:val="9"/>
              </w:numPr>
              <w:ind w:left="473"/>
              <w:rPr>
                <w:rFonts w:ascii="Times New Roman" w:hAnsi="Times New Roman" w:cs="Times New Roman"/>
              </w:rPr>
            </w:pPr>
            <w:r w:rsidRPr="001A34EB">
              <w:rPr>
                <w:rFonts w:ascii="Times New Roman" w:hAnsi="Times New Roman" w:cs="Times New Roman"/>
              </w:rPr>
              <w:t>Memiliki kemampuan mengoperasi</w:t>
            </w:r>
            <w:proofErr w:type="spellStart"/>
            <w:r w:rsidR="00AE2B63" w:rsidRPr="001A34EB">
              <w:rPr>
                <w:rFonts w:ascii="Times New Roman" w:hAnsi="Times New Roman" w:cs="Times New Roman"/>
                <w:lang w:val="en-US"/>
              </w:rPr>
              <w:t>kan</w:t>
            </w:r>
            <w:proofErr w:type="spellEnd"/>
            <w:r w:rsidRPr="001A34EB">
              <w:rPr>
                <w:rFonts w:ascii="Times New Roman" w:hAnsi="Times New Roman" w:cs="Times New Roman"/>
              </w:rPr>
              <w:t xml:space="preserve"> komputer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2B63" w:rsidRPr="001A34EB">
              <w:rPr>
                <w:rFonts w:ascii="Times New Roman" w:hAnsi="Times New Roman" w:cs="Times New Roman"/>
                <w:lang w:val="en-US"/>
              </w:rPr>
              <w:t>s</w:t>
            </w:r>
            <w:r w:rsidRPr="001A34EB">
              <w:rPr>
                <w:rFonts w:ascii="Times New Roman" w:hAnsi="Times New Roman" w:cs="Times New Roman"/>
                <w:lang w:val="en-US"/>
              </w:rPr>
              <w:t>istem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2B63" w:rsidRPr="001A34EB">
              <w:rPr>
                <w:rFonts w:ascii="Times New Roman" w:hAnsi="Times New Roman" w:cs="Times New Roman"/>
                <w:lang w:val="en-US"/>
              </w:rPr>
              <w:t>i</w:t>
            </w:r>
            <w:r w:rsidRPr="001A34EB">
              <w:rPr>
                <w:rFonts w:ascii="Times New Roman" w:hAnsi="Times New Roman" w:cs="Times New Roman"/>
                <w:lang w:val="en-US"/>
              </w:rPr>
              <w:t>nformasi</w:t>
            </w:r>
            <w:proofErr w:type="spellEnd"/>
          </w:p>
          <w:p w14:paraId="0FFC88B5" w14:textId="39B4EDD1" w:rsidR="00227347" w:rsidRPr="001A34EB" w:rsidRDefault="00227347" w:rsidP="00227347">
            <w:pPr>
              <w:pStyle w:val="ListParagraph"/>
              <w:numPr>
                <w:ilvl w:val="0"/>
                <w:numId w:val="9"/>
              </w:numPr>
              <w:spacing w:before="1"/>
              <w:ind w:left="473"/>
              <w:rPr>
                <w:rFonts w:ascii="Times New Roman" w:hAnsi="Times New Roman" w:cs="Times New Roman"/>
                <w:lang w:val="en-US"/>
              </w:rPr>
            </w:pPr>
            <w:r w:rsidRPr="001A34EB">
              <w:rPr>
                <w:rFonts w:ascii="Times New Roman" w:hAnsi="Times New Roman" w:cs="Times New Roman"/>
              </w:rPr>
              <w:t xml:space="preserve">Memahami tentang 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Indikator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Kinerja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Utama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 xml:space="preserve"> PTN PK-BLU</w:t>
            </w:r>
            <w:r w:rsidR="00AE2B63" w:rsidRPr="001A34EB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="00AE2B63" w:rsidRPr="001A34EB">
              <w:rPr>
                <w:rFonts w:ascii="Times New Roman" w:hAnsi="Times New Roman" w:cs="Times New Roman"/>
                <w:lang w:val="en-US"/>
              </w:rPr>
              <w:t>Universitas</w:t>
            </w:r>
            <w:proofErr w:type="spellEnd"/>
            <w:r w:rsidR="00AE2B63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2B63" w:rsidRPr="001A34E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="00AE2B63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2B63" w:rsidRPr="001A34EB">
              <w:rPr>
                <w:rFonts w:ascii="Times New Roman" w:hAnsi="Times New Roman" w:cs="Times New Roman"/>
                <w:lang w:val="en-US"/>
              </w:rPr>
              <w:t>Indikator</w:t>
            </w:r>
            <w:proofErr w:type="spellEnd"/>
            <w:r w:rsidR="00AE2B63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2B63" w:rsidRPr="001A34EB">
              <w:rPr>
                <w:rFonts w:ascii="Times New Roman" w:hAnsi="Times New Roman" w:cs="Times New Roman"/>
                <w:lang w:val="en-US"/>
              </w:rPr>
              <w:t>Kinerja</w:t>
            </w:r>
            <w:proofErr w:type="spellEnd"/>
            <w:r w:rsidR="00AE2B63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2B63" w:rsidRPr="001A34EB">
              <w:rPr>
                <w:rFonts w:ascii="Times New Roman" w:hAnsi="Times New Roman" w:cs="Times New Roman"/>
                <w:lang w:val="en-US"/>
              </w:rPr>
              <w:t>Utama</w:t>
            </w:r>
            <w:proofErr w:type="spellEnd"/>
            <w:r w:rsidR="00AE2B63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97C232F" w14:textId="047C8461" w:rsidR="00227347" w:rsidRPr="001A34EB" w:rsidRDefault="00227347" w:rsidP="0061098D">
            <w:pPr>
              <w:pStyle w:val="ListParagraph"/>
              <w:numPr>
                <w:ilvl w:val="0"/>
                <w:numId w:val="9"/>
              </w:numPr>
              <w:ind w:left="473"/>
              <w:rPr>
                <w:rFonts w:ascii="Times New Roman" w:hAnsi="Times New Roman" w:cs="Times New Roman"/>
                <w:lang w:val="en-US"/>
              </w:rPr>
            </w:pPr>
            <w:r w:rsidRPr="001A34EB">
              <w:rPr>
                <w:rFonts w:ascii="Times New Roman" w:hAnsi="Times New Roman" w:cs="Times New Roman"/>
              </w:rPr>
              <w:t xml:space="preserve">Mengetahui prosedur </w:t>
            </w:r>
            <w:proofErr w:type="spellStart"/>
            <w:r w:rsidR="00AE2B63" w:rsidRPr="001A34EB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 w:rsidR="00AE2B63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2B63" w:rsidRPr="001A34EB">
              <w:rPr>
                <w:rFonts w:ascii="Times New Roman" w:hAnsi="Times New Roman" w:cs="Times New Roman"/>
                <w:lang w:val="en-US"/>
              </w:rPr>
              <w:t>periodisasi</w:t>
            </w:r>
            <w:proofErr w:type="spellEnd"/>
            <w:r w:rsidR="00AE2B63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pelaporan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capaian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kinerja</w:t>
            </w:r>
            <w:proofErr w:type="spellEnd"/>
            <w:r w:rsidR="00AE2B63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1098D">
              <w:rPr>
                <w:rFonts w:ascii="Times New Roman" w:hAnsi="Times New Roman" w:cs="Times New Roman"/>
                <w:lang w:val="en-US"/>
              </w:rPr>
              <w:t>Universitas</w:t>
            </w:r>
            <w:proofErr w:type="spellEnd"/>
          </w:p>
        </w:tc>
      </w:tr>
      <w:tr w:rsidR="00692C6B" w:rsidRPr="00FC37A5" w14:paraId="7C5194AE" w14:textId="77777777" w:rsidTr="001A34EB">
        <w:tc>
          <w:tcPr>
            <w:tcW w:w="8075" w:type="dxa"/>
            <w:shd w:val="clear" w:color="auto" w:fill="C6D9F1" w:themeFill="text2" w:themeFillTint="33"/>
          </w:tcPr>
          <w:p w14:paraId="4289B7FE" w14:textId="77777777" w:rsidR="00692C6B" w:rsidRPr="001A34EB" w:rsidRDefault="00692C6B" w:rsidP="00F06687">
            <w:pPr>
              <w:rPr>
                <w:rFonts w:ascii="Times New Roman" w:hAnsi="Times New Roman" w:cs="Times New Roman"/>
                <w:b/>
              </w:rPr>
            </w:pPr>
            <w:r w:rsidRPr="001A34EB">
              <w:rPr>
                <w:rFonts w:ascii="Times New Roman" w:hAnsi="Times New Roman" w:cs="Times New Roman"/>
                <w:b/>
              </w:rPr>
              <w:t>KETERKAITAN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14:paraId="3864565A" w14:textId="77777777" w:rsidR="00692C6B" w:rsidRPr="001A34EB" w:rsidRDefault="00692C6B" w:rsidP="00F06687">
            <w:pPr>
              <w:rPr>
                <w:rFonts w:ascii="Times New Roman" w:hAnsi="Times New Roman" w:cs="Times New Roman"/>
                <w:b/>
              </w:rPr>
            </w:pPr>
            <w:r w:rsidRPr="001A34EB">
              <w:rPr>
                <w:rFonts w:ascii="Times New Roman" w:hAnsi="Times New Roman" w:cs="Times New Roman"/>
                <w:b/>
              </w:rPr>
              <w:t>PERALATAN/PERLENGKAPAN</w:t>
            </w:r>
          </w:p>
        </w:tc>
      </w:tr>
      <w:tr w:rsidR="00227347" w:rsidRPr="00FC37A5" w14:paraId="2CE199A7" w14:textId="77777777" w:rsidTr="001A34EB">
        <w:trPr>
          <w:trHeight w:val="710"/>
        </w:trPr>
        <w:tc>
          <w:tcPr>
            <w:tcW w:w="8075" w:type="dxa"/>
          </w:tcPr>
          <w:p w14:paraId="084F253A" w14:textId="6DD951E6" w:rsidR="00227347" w:rsidRPr="001A34EB" w:rsidRDefault="00227347" w:rsidP="0061098D">
            <w:pPr>
              <w:pStyle w:val="ListParagraph"/>
              <w:numPr>
                <w:ilvl w:val="0"/>
                <w:numId w:val="10"/>
              </w:numPr>
              <w:ind w:left="457"/>
              <w:rPr>
                <w:rFonts w:ascii="Times New Roman" w:hAnsi="Times New Roman" w:cs="Times New Roman"/>
              </w:rPr>
            </w:pPr>
            <w:r w:rsidRPr="001A34EB">
              <w:rPr>
                <w:rFonts w:ascii="Times New Roman" w:hAnsi="Times New Roman" w:cs="Times New Roman"/>
                <w:lang w:val="en-US"/>
              </w:rPr>
              <w:t xml:space="preserve">SOP 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Pelaporan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Capaian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Kinerja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1098D">
              <w:rPr>
                <w:rFonts w:ascii="Times New Roman" w:hAnsi="Times New Roman" w:cs="Times New Roman"/>
                <w:lang w:val="en-US"/>
              </w:rPr>
              <w:t>Universitas</w:t>
            </w:r>
            <w:proofErr w:type="spellEnd"/>
          </w:p>
        </w:tc>
        <w:tc>
          <w:tcPr>
            <w:tcW w:w="6946" w:type="dxa"/>
          </w:tcPr>
          <w:p w14:paraId="32D3CD29" w14:textId="0F75588B" w:rsidR="00227347" w:rsidRPr="001A34EB" w:rsidRDefault="00227347" w:rsidP="00227347">
            <w:pPr>
              <w:pStyle w:val="ListParagraph"/>
              <w:numPr>
                <w:ilvl w:val="0"/>
                <w:numId w:val="11"/>
              </w:numPr>
              <w:ind w:left="473"/>
              <w:rPr>
                <w:rFonts w:ascii="Times New Roman" w:hAnsi="Times New Roman" w:cs="Times New Roman"/>
              </w:rPr>
            </w:pPr>
            <w:r w:rsidRPr="001A34EB">
              <w:rPr>
                <w:rFonts w:ascii="Times New Roman" w:hAnsi="Times New Roman" w:cs="Times New Roman"/>
                <w:color w:val="000000"/>
              </w:rPr>
              <w:t>PC/laptop, printer, scanner</w:t>
            </w:r>
          </w:p>
          <w:p w14:paraId="26E91E5D" w14:textId="77777777" w:rsidR="00227347" w:rsidRPr="001A34EB" w:rsidRDefault="00227347" w:rsidP="00227347">
            <w:pPr>
              <w:pStyle w:val="ListParagraph"/>
              <w:numPr>
                <w:ilvl w:val="0"/>
                <w:numId w:val="11"/>
              </w:numPr>
              <w:ind w:left="473"/>
              <w:rPr>
                <w:rFonts w:ascii="Times New Roman" w:hAnsi="Times New Roman" w:cs="Times New Roman"/>
              </w:rPr>
            </w:pPr>
            <w:r w:rsidRPr="001A34EB">
              <w:rPr>
                <w:rFonts w:ascii="Times New Roman" w:hAnsi="Times New Roman" w:cs="Times New Roman"/>
                <w:color w:val="000000"/>
              </w:rPr>
              <w:t>Jaringan Internet</w:t>
            </w:r>
          </w:p>
          <w:p w14:paraId="2C936049" w14:textId="770708C0" w:rsidR="00227347" w:rsidRPr="001A34EB" w:rsidRDefault="00227347" w:rsidP="00227347">
            <w:pPr>
              <w:pStyle w:val="ListParagraph"/>
              <w:numPr>
                <w:ilvl w:val="0"/>
                <w:numId w:val="11"/>
              </w:numPr>
              <w:ind w:left="473"/>
              <w:rPr>
                <w:rFonts w:ascii="Times New Roman" w:hAnsi="Times New Roman" w:cs="Times New Roman"/>
              </w:rPr>
            </w:pPr>
            <w:r w:rsidRPr="001A34EB">
              <w:rPr>
                <w:rFonts w:ascii="Times New Roman" w:hAnsi="Times New Roman" w:cs="Times New Roman"/>
                <w:color w:val="000000"/>
              </w:rPr>
              <w:t>Kertas</w:t>
            </w:r>
          </w:p>
        </w:tc>
      </w:tr>
      <w:tr w:rsidR="00692C6B" w:rsidRPr="00FC37A5" w14:paraId="39813AFF" w14:textId="77777777" w:rsidTr="001A34EB">
        <w:tc>
          <w:tcPr>
            <w:tcW w:w="8075" w:type="dxa"/>
            <w:shd w:val="clear" w:color="auto" w:fill="C6D9F1" w:themeFill="text2" w:themeFillTint="33"/>
          </w:tcPr>
          <w:p w14:paraId="7F903EB0" w14:textId="77777777" w:rsidR="00692C6B" w:rsidRPr="001A34EB" w:rsidRDefault="00692C6B" w:rsidP="00F06687">
            <w:pPr>
              <w:rPr>
                <w:rFonts w:ascii="Times New Roman" w:hAnsi="Times New Roman" w:cs="Times New Roman"/>
                <w:b/>
              </w:rPr>
            </w:pPr>
            <w:r w:rsidRPr="001A34EB">
              <w:rPr>
                <w:rFonts w:ascii="Times New Roman" w:hAnsi="Times New Roman" w:cs="Times New Roman"/>
                <w:b/>
              </w:rPr>
              <w:t>PERINGATAN</w:t>
            </w:r>
          </w:p>
        </w:tc>
        <w:tc>
          <w:tcPr>
            <w:tcW w:w="6946" w:type="dxa"/>
            <w:shd w:val="clear" w:color="auto" w:fill="C6D9F1" w:themeFill="text2" w:themeFillTint="33"/>
          </w:tcPr>
          <w:p w14:paraId="5BC1EBD5" w14:textId="77777777" w:rsidR="00692C6B" w:rsidRPr="001A34EB" w:rsidRDefault="00692C6B" w:rsidP="00F06687">
            <w:pPr>
              <w:rPr>
                <w:rFonts w:ascii="Times New Roman" w:hAnsi="Times New Roman" w:cs="Times New Roman"/>
                <w:b/>
              </w:rPr>
            </w:pPr>
            <w:r w:rsidRPr="001A34EB">
              <w:rPr>
                <w:rFonts w:ascii="Times New Roman" w:hAnsi="Times New Roman" w:cs="Times New Roman"/>
                <w:b/>
              </w:rPr>
              <w:t>PENCATATAN DAN PENDATAAN</w:t>
            </w:r>
          </w:p>
        </w:tc>
      </w:tr>
      <w:tr w:rsidR="00227347" w:rsidRPr="00FC37A5" w14:paraId="40031068" w14:textId="77777777" w:rsidTr="001A34EB">
        <w:tc>
          <w:tcPr>
            <w:tcW w:w="8075" w:type="dxa"/>
          </w:tcPr>
          <w:p w14:paraId="16BB7210" w14:textId="77777777" w:rsidR="00227347" w:rsidRPr="001A34EB" w:rsidRDefault="00227347" w:rsidP="00227347">
            <w:pPr>
              <w:rPr>
                <w:rFonts w:ascii="Times New Roman" w:hAnsi="Times New Roman" w:cs="Times New Roman"/>
                <w:lang w:val="en-US"/>
              </w:rPr>
            </w:pPr>
            <w:r w:rsidRPr="001A34EB">
              <w:rPr>
                <w:rFonts w:ascii="Times New Roman" w:hAnsi="Times New Roman" w:cs="Times New Roman"/>
              </w:rPr>
              <w:t>Apabila SOP ini tidak dijalankan dengan baik,</w:t>
            </w:r>
            <w:r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A34EB">
              <w:rPr>
                <w:rFonts w:ascii="Times New Roman" w:hAnsi="Times New Roman" w:cs="Times New Roman"/>
                <w:lang w:val="en-US"/>
              </w:rPr>
              <w:t>maka</w:t>
            </w:r>
            <w:proofErr w:type="spellEnd"/>
            <w:r w:rsidRPr="001A34EB">
              <w:rPr>
                <w:rFonts w:ascii="Times New Roman" w:hAnsi="Times New Roman" w:cs="Times New Roman"/>
                <w:lang w:val="en-US"/>
              </w:rPr>
              <w:t>:</w:t>
            </w:r>
          </w:p>
          <w:p w14:paraId="6B056B95" w14:textId="2718114C" w:rsidR="00227347" w:rsidRPr="001A34EB" w:rsidRDefault="00A15A5F" w:rsidP="00227347">
            <w:pPr>
              <w:pStyle w:val="ListParagraph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61098D">
              <w:rPr>
                <w:rFonts w:ascii="Times New Roman" w:hAnsi="Times New Roman" w:cs="Times New Roman"/>
                <w:lang w:val="en-US"/>
              </w:rPr>
              <w:t>Universitas</w:t>
            </w:r>
            <w:proofErr w:type="spellEnd"/>
            <w:r w:rsidR="00227347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27347" w:rsidRPr="001A34EB">
              <w:rPr>
                <w:rFonts w:ascii="Times New Roman" w:hAnsi="Times New Roman" w:cs="Times New Roman"/>
                <w:lang w:val="en-US"/>
              </w:rPr>
              <w:t>tidak</w:t>
            </w:r>
            <w:proofErr w:type="spellEnd"/>
            <w:r w:rsidR="00227347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27347" w:rsidRPr="001A34EB">
              <w:rPr>
                <w:rFonts w:ascii="Times New Roman" w:hAnsi="Times New Roman" w:cs="Times New Roman"/>
                <w:lang w:val="en-US"/>
              </w:rPr>
              <w:t>dapat</w:t>
            </w:r>
            <w:proofErr w:type="spellEnd"/>
            <w:r w:rsidR="00227347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27347" w:rsidRPr="001A34EB">
              <w:rPr>
                <w:rFonts w:ascii="Times New Roman" w:hAnsi="Times New Roman" w:cs="Times New Roman"/>
                <w:lang w:val="en-US"/>
              </w:rPr>
              <w:t>di</w:t>
            </w:r>
            <w:r>
              <w:rPr>
                <w:rFonts w:ascii="Times New Roman" w:hAnsi="Times New Roman" w:cs="Times New Roman"/>
                <w:lang w:val="en-US"/>
              </w:rPr>
              <w:t>ketahui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publik</w:t>
            </w:r>
            <w:proofErr w:type="spellEnd"/>
            <w:r w:rsidR="00227347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655D139A" w14:textId="15135445" w:rsidR="00227347" w:rsidRPr="001A34EB" w:rsidRDefault="00A15A5F" w:rsidP="00227347">
            <w:pPr>
              <w:pStyle w:val="ListParagraph"/>
              <w:numPr>
                <w:ilvl w:val="0"/>
                <w:numId w:val="12"/>
              </w:numPr>
              <w:ind w:left="45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disampaikan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kredibel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akuntabel</w:t>
            </w:r>
            <w:proofErr w:type="spellEnd"/>
            <w:r w:rsidR="00227347" w:rsidRPr="001A34E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946" w:type="dxa"/>
          </w:tcPr>
          <w:p w14:paraId="4A552897" w14:textId="2150525E" w:rsidR="00227347" w:rsidRPr="001A34EB" w:rsidRDefault="00227347" w:rsidP="00227347">
            <w:pPr>
              <w:pStyle w:val="ListParagraph"/>
              <w:numPr>
                <w:ilvl w:val="0"/>
                <w:numId w:val="13"/>
              </w:numPr>
              <w:ind w:left="473"/>
              <w:rPr>
                <w:rFonts w:ascii="Times New Roman" w:hAnsi="Times New Roman" w:cs="Times New Roman"/>
              </w:rPr>
            </w:pPr>
            <w:r w:rsidRPr="001A34EB">
              <w:rPr>
                <w:rFonts w:ascii="Times New Roman" w:hAnsi="Times New Roman" w:cs="Times New Roman"/>
                <w:color w:val="000000"/>
              </w:rPr>
              <w:t>Disimpan sebagai data elektronik dan manual</w:t>
            </w:r>
          </w:p>
        </w:tc>
      </w:tr>
    </w:tbl>
    <w:p w14:paraId="5A48A772" w14:textId="7E13416D" w:rsidR="00A7766F" w:rsidRPr="00FC37A5" w:rsidRDefault="00A7766F">
      <w:pPr>
        <w:rPr>
          <w:sz w:val="22"/>
          <w:szCs w:val="22"/>
          <w:lang w:val="id-ID"/>
        </w:rPr>
        <w:sectPr w:rsidR="00A7766F" w:rsidRPr="00FC37A5" w:rsidSect="008B3B00">
          <w:pgSz w:w="16840" w:h="11907" w:orient="landscape" w:code="9"/>
          <w:pgMar w:top="454" w:right="1219" w:bottom="278" w:left="1701" w:header="720" w:footer="720" w:gutter="0"/>
          <w:cols w:space="720"/>
        </w:sectPr>
      </w:pPr>
    </w:p>
    <w:p w14:paraId="7CD2940E" w14:textId="77777777" w:rsidR="001B3E00" w:rsidRPr="00FC37A5" w:rsidRDefault="001B3E00" w:rsidP="00FB69C8">
      <w:pPr>
        <w:spacing w:before="69"/>
        <w:ind w:right="-359"/>
        <w:rPr>
          <w:b/>
          <w:spacing w:val="2"/>
          <w:sz w:val="22"/>
          <w:szCs w:val="22"/>
          <w:lang w:val="id-ID"/>
        </w:rPr>
      </w:pPr>
    </w:p>
    <w:p w14:paraId="3586D9D8" w14:textId="519E9A4B" w:rsidR="001B3E00" w:rsidRPr="00A96C6A" w:rsidRDefault="00074416" w:rsidP="003E271D">
      <w:pPr>
        <w:spacing w:before="69"/>
        <w:ind w:right="-359"/>
        <w:jc w:val="center"/>
        <w:rPr>
          <w:b/>
          <w:spacing w:val="2"/>
          <w:sz w:val="22"/>
          <w:szCs w:val="22"/>
        </w:rPr>
      </w:pPr>
      <w:r w:rsidRPr="00FC37A5">
        <w:rPr>
          <w:b/>
          <w:spacing w:val="2"/>
          <w:sz w:val="22"/>
          <w:szCs w:val="22"/>
          <w:lang w:val="id-ID"/>
        </w:rPr>
        <w:t xml:space="preserve">SOP </w:t>
      </w:r>
      <w:r w:rsidR="00A15A5F" w:rsidRPr="00A15A5F">
        <w:rPr>
          <w:b/>
          <w:spacing w:val="2"/>
          <w:sz w:val="22"/>
          <w:szCs w:val="22"/>
        </w:rPr>
        <w:t xml:space="preserve">UNGGAH BERITA KEGIATAN DALAM </w:t>
      </w:r>
      <w:r w:rsidR="00660ABB">
        <w:rPr>
          <w:b/>
          <w:spacing w:val="2"/>
          <w:sz w:val="22"/>
          <w:szCs w:val="22"/>
        </w:rPr>
        <w:t xml:space="preserve">WEB </w:t>
      </w:r>
      <w:r w:rsidR="00C71905">
        <w:rPr>
          <w:b/>
          <w:spacing w:val="2"/>
          <w:sz w:val="22"/>
          <w:szCs w:val="22"/>
        </w:rPr>
        <w:t xml:space="preserve"> </w:t>
      </w:r>
      <w:r w:rsidR="00660ABB">
        <w:rPr>
          <w:b/>
          <w:spacing w:val="2"/>
          <w:sz w:val="22"/>
          <w:szCs w:val="22"/>
        </w:rPr>
        <w:t xml:space="preserve">DAN </w:t>
      </w:r>
      <w:r w:rsidR="00A15A5F" w:rsidRPr="00A15A5F">
        <w:rPr>
          <w:b/>
          <w:spacing w:val="2"/>
          <w:sz w:val="22"/>
          <w:szCs w:val="22"/>
        </w:rPr>
        <w:t>MEDIA SOSIAL</w:t>
      </w:r>
      <w:r w:rsidR="00660ABB">
        <w:rPr>
          <w:b/>
          <w:spacing w:val="2"/>
          <w:sz w:val="22"/>
          <w:szCs w:val="22"/>
        </w:rPr>
        <w:t xml:space="preserve"> </w:t>
      </w:r>
      <w:r w:rsidR="0061098D">
        <w:rPr>
          <w:b/>
          <w:spacing w:val="2"/>
          <w:sz w:val="22"/>
          <w:szCs w:val="22"/>
        </w:rPr>
        <w:t>UNIVERSITAS</w:t>
      </w:r>
    </w:p>
    <w:p w14:paraId="09F0F14F" w14:textId="77777777" w:rsidR="00A7766F" w:rsidRPr="00FC37A5" w:rsidRDefault="00A7766F">
      <w:pPr>
        <w:spacing w:before="4" w:line="100" w:lineRule="exact"/>
        <w:rPr>
          <w:sz w:val="22"/>
          <w:szCs w:val="22"/>
          <w:lang w:val="id-ID"/>
        </w:rPr>
      </w:pPr>
    </w:p>
    <w:tbl>
      <w:tblPr>
        <w:tblW w:w="1544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5"/>
        <w:gridCol w:w="3247"/>
        <w:gridCol w:w="1130"/>
        <w:gridCol w:w="997"/>
        <w:gridCol w:w="1134"/>
        <w:gridCol w:w="1133"/>
        <w:gridCol w:w="992"/>
        <w:gridCol w:w="1276"/>
        <w:gridCol w:w="1701"/>
        <w:gridCol w:w="920"/>
        <w:gridCol w:w="1351"/>
        <w:gridCol w:w="993"/>
      </w:tblGrid>
      <w:tr w:rsidR="0081081F" w:rsidRPr="00FC37A5" w14:paraId="502F761A" w14:textId="166B930B" w:rsidTr="00DA4AB1">
        <w:trPr>
          <w:trHeight w:hRule="exact" w:val="366"/>
          <w:jc w:val="center"/>
        </w:trPr>
        <w:tc>
          <w:tcPr>
            <w:tcW w:w="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7CA682BC" w14:textId="77777777" w:rsidR="0081081F" w:rsidRPr="00FC37A5" w:rsidRDefault="0081081F">
            <w:pPr>
              <w:ind w:left="143"/>
              <w:rPr>
                <w:sz w:val="22"/>
                <w:szCs w:val="22"/>
                <w:lang w:val="id-ID"/>
              </w:rPr>
            </w:pPr>
            <w:r w:rsidRPr="00FC37A5">
              <w:rPr>
                <w:b/>
                <w:spacing w:val="-1"/>
                <w:sz w:val="22"/>
                <w:szCs w:val="22"/>
                <w:lang w:val="id-ID"/>
              </w:rPr>
              <w:t>No</w:t>
            </w:r>
          </w:p>
        </w:tc>
        <w:tc>
          <w:tcPr>
            <w:tcW w:w="32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1AF25558" w14:textId="77777777" w:rsidR="0081081F" w:rsidRPr="00FC37A5" w:rsidRDefault="0081081F">
            <w:pPr>
              <w:ind w:left="874" w:right="876"/>
              <w:jc w:val="center"/>
              <w:rPr>
                <w:sz w:val="22"/>
                <w:szCs w:val="22"/>
                <w:lang w:val="id-ID"/>
              </w:rPr>
            </w:pPr>
            <w:r w:rsidRPr="00FC37A5">
              <w:rPr>
                <w:b/>
                <w:spacing w:val="1"/>
                <w:sz w:val="22"/>
                <w:szCs w:val="22"/>
                <w:lang w:val="id-ID"/>
              </w:rPr>
              <w:t>K</w:t>
            </w: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e</w:t>
            </w:r>
            <w:r w:rsidRPr="00FC37A5">
              <w:rPr>
                <w:b/>
                <w:sz w:val="22"/>
                <w:szCs w:val="22"/>
                <w:lang w:val="id-ID"/>
              </w:rPr>
              <w:t>g</w:t>
            </w:r>
            <w:r w:rsidRPr="00FC37A5">
              <w:rPr>
                <w:b/>
                <w:spacing w:val="1"/>
                <w:sz w:val="22"/>
                <w:szCs w:val="22"/>
                <w:lang w:val="id-ID"/>
              </w:rPr>
              <w:t>i</w:t>
            </w:r>
            <w:r w:rsidRPr="00FC37A5">
              <w:rPr>
                <w:b/>
                <w:sz w:val="22"/>
                <w:szCs w:val="22"/>
                <w:lang w:val="id-ID"/>
              </w:rPr>
              <w:t>a</w:t>
            </w: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t</w:t>
            </w:r>
            <w:r w:rsidRPr="00FC37A5">
              <w:rPr>
                <w:b/>
                <w:sz w:val="22"/>
                <w:szCs w:val="22"/>
                <w:lang w:val="id-ID"/>
              </w:rPr>
              <w:t>an</w:t>
            </w:r>
          </w:p>
        </w:tc>
        <w:tc>
          <w:tcPr>
            <w:tcW w:w="6662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BEBEBE"/>
          </w:tcPr>
          <w:p w14:paraId="53122F1B" w14:textId="751F9B53" w:rsidR="0081081F" w:rsidRPr="00FC37A5" w:rsidRDefault="0081081F" w:rsidP="00966E01">
            <w:pPr>
              <w:ind w:left="177"/>
              <w:jc w:val="center"/>
              <w:rPr>
                <w:b/>
                <w:spacing w:val="-2"/>
                <w:sz w:val="22"/>
                <w:szCs w:val="22"/>
                <w:lang w:val="id-ID"/>
              </w:rPr>
            </w:pPr>
            <w:r w:rsidRPr="00FC37A5">
              <w:rPr>
                <w:b/>
                <w:sz w:val="22"/>
                <w:szCs w:val="22"/>
                <w:lang w:val="id-ID"/>
              </w:rPr>
              <w:t>P</w:t>
            </w: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e</w:t>
            </w:r>
            <w:r w:rsidRPr="00FC37A5">
              <w:rPr>
                <w:b/>
                <w:spacing w:val="1"/>
                <w:sz w:val="22"/>
                <w:szCs w:val="22"/>
                <w:lang w:val="id-ID"/>
              </w:rPr>
              <w:t>l</w:t>
            </w:r>
            <w:r w:rsidRPr="00FC37A5">
              <w:rPr>
                <w:b/>
                <w:sz w:val="22"/>
                <w:szCs w:val="22"/>
                <w:lang w:val="id-ID"/>
              </w:rPr>
              <w:t>aksana</w:t>
            </w:r>
          </w:p>
        </w:tc>
        <w:tc>
          <w:tcPr>
            <w:tcW w:w="397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4" w:space="0" w:color="auto"/>
            </w:tcBorders>
            <w:shd w:val="clear" w:color="auto" w:fill="BEBEBE"/>
          </w:tcPr>
          <w:p w14:paraId="181D5798" w14:textId="412211D0" w:rsidR="0081081F" w:rsidRPr="00FC37A5" w:rsidRDefault="0081081F" w:rsidP="00966E01">
            <w:pPr>
              <w:ind w:left="177"/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M</w:t>
            </w:r>
            <w:r w:rsidRPr="00FC37A5">
              <w:rPr>
                <w:b/>
                <w:spacing w:val="2"/>
                <w:sz w:val="22"/>
                <w:szCs w:val="22"/>
                <w:lang w:val="id-ID"/>
              </w:rPr>
              <w:t>u</w:t>
            </w: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t</w:t>
            </w:r>
            <w:r w:rsidRPr="00FC37A5">
              <w:rPr>
                <w:b/>
                <w:sz w:val="22"/>
                <w:szCs w:val="22"/>
                <w:lang w:val="id-ID"/>
              </w:rPr>
              <w:t>u</w:t>
            </w:r>
            <w:r w:rsidRPr="00FC37A5">
              <w:rPr>
                <w:b/>
                <w:spacing w:val="5"/>
                <w:sz w:val="22"/>
                <w:szCs w:val="22"/>
                <w:lang w:val="id-ID"/>
              </w:rPr>
              <w:t xml:space="preserve"> </w:t>
            </w:r>
            <w:r w:rsidRPr="00FC37A5">
              <w:rPr>
                <w:b/>
                <w:spacing w:val="-3"/>
                <w:sz w:val="22"/>
                <w:szCs w:val="22"/>
                <w:lang w:val="id-ID"/>
              </w:rPr>
              <w:t>B</w:t>
            </w:r>
            <w:r w:rsidRPr="00FC37A5">
              <w:rPr>
                <w:b/>
                <w:sz w:val="22"/>
                <w:szCs w:val="22"/>
                <w:lang w:val="id-ID"/>
              </w:rPr>
              <w:t>a</w:t>
            </w:r>
            <w:r w:rsidRPr="00FC37A5">
              <w:rPr>
                <w:b/>
                <w:spacing w:val="-3"/>
                <w:sz w:val="22"/>
                <w:szCs w:val="22"/>
                <w:lang w:val="id-ID"/>
              </w:rPr>
              <w:t>k</w:t>
            </w:r>
            <w:r w:rsidRPr="00FC37A5">
              <w:rPr>
                <w:b/>
                <w:sz w:val="22"/>
                <w:szCs w:val="22"/>
                <w:lang w:val="id-ID"/>
              </w:rPr>
              <w:t>u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EBEBE"/>
          </w:tcPr>
          <w:p w14:paraId="36E43B4D" w14:textId="77777777" w:rsidR="0081081F" w:rsidRPr="00FC37A5" w:rsidRDefault="0081081F" w:rsidP="00966E01">
            <w:pPr>
              <w:ind w:left="177"/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</w:p>
          <w:p w14:paraId="37F4D275" w14:textId="4E3E2963" w:rsidR="0081081F" w:rsidRPr="00C37057" w:rsidRDefault="0081081F" w:rsidP="00F25A17">
            <w:pPr>
              <w:jc w:val="center"/>
              <w:rPr>
                <w:b/>
                <w:spacing w:val="1"/>
                <w:sz w:val="22"/>
                <w:szCs w:val="22"/>
              </w:rPr>
            </w:pPr>
            <w:r w:rsidRPr="00FC37A5">
              <w:rPr>
                <w:b/>
                <w:spacing w:val="1"/>
                <w:sz w:val="22"/>
                <w:szCs w:val="22"/>
                <w:lang w:val="id-ID"/>
              </w:rPr>
              <w:t>Ket</w:t>
            </w:r>
            <w:r>
              <w:rPr>
                <w:b/>
                <w:spacing w:val="1"/>
                <w:sz w:val="22"/>
                <w:szCs w:val="22"/>
              </w:rPr>
              <w:t>.</w:t>
            </w:r>
          </w:p>
        </w:tc>
      </w:tr>
      <w:tr w:rsidR="0081081F" w:rsidRPr="00FC37A5" w14:paraId="39985529" w14:textId="38B63072" w:rsidTr="00FB69C8">
        <w:trPr>
          <w:trHeight w:hRule="exact" w:val="877"/>
          <w:jc w:val="center"/>
        </w:trPr>
        <w:tc>
          <w:tcPr>
            <w:tcW w:w="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7D2AEAB" w14:textId="77777777" w:rsidR="0081081F" w:rsidRPr="00FC37A5" w:rsidRDefault="0081081F" w:rsidP="0081081F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32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883AD2F" w14:textId="77777777" w:rsidR="0081081F" w:rsidRPr="00FC37A5" w:rsidRDefault="0081081F" w:rsidP="0081081F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547F0524" w14:textId="319E7E52" w:rsidR="0081081F" w:rsidRPr="00A96C6A" w:rsidRDefault="00FB69C8" w:rsidP="00FB6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proofErr w:type="spellStart"/>
            <w:r w:rsidR="0061098D">
              <w:rPr>
                <w:b/>
                <w:sz w:val="22"/>
                <w:szCs w:val="22"/>
              </w:rPr>
              <w:t>Rektor</w:t>
            </w:r>
            <w:proofErr w:type="spellEnd"/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2E7D924E" w14:textId="5F3C062D" w:rsidR="0081081F" w:rsidRPr="00A96C6A" w:rsidRDefault="0081081F" w:rsidP="00FB69C8">
            <w:pPr>
              <w:spacing w:before="5" w:line="240" w:lineRule="exact"/>
              <w:ind w:right="146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Wa</w:t>
            </w:r>
            <w:r w:rsidR="0061098D">
              <w:rPr>
                <w:b/>
                <w:sz w:val="22"/>
                <w:szCs w:val="22"/>
              </w:rPr>
              <w:t>rek</w:t>
            </w:r>
            <w:proofErr w:type="spellEnd"/>
            <w:r>
              <w:rPr>
                <w:b/>
                <w:sz w:val="22"/>
                <w:szCs w:val="22"/>
              </w:rPr>
              <w:t xml:space="preserve"> KKS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0CF757B6" w14:textId="77777777" w:rsidR="0081081F" w:rsidRDefault="00FB69C8" w:rsidP="00FB69C8">
            <w:pPr>
              <w:spacing w:before="5" w:line="240" w:lineRule="exac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Pimpinan</w:t>
            </w:r>
            <w:proofErr w:type="spellEnd"/>
          </w:p>
          <w:p w14:paraId="22627921" w14:textId="2581E8EF" w:rsidR="00FB69C8" w:rsidRPr="00C37057" w:rsidRDefault="00FB69C8" w:rsidP="00FB69C8">
            <w:pPr>
              <w:spacing w:before="5" w:line="240" w:lineRule="exac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Universitas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21375C6" w14:textId="77777777" w:rsidR="00F63971" w:rsidRDefault="00F63971" w:rsidP="00FB69C8">
            <w:pPr>
              <w:spacing w:before="5" w:line="240" w:lineRule="exact"/>
              <w:ind w:right="-7"/>
              <w:rPr>
                <w:b/>
                <w:sz w:val="22"/>
                <w:szCs w:val="22"/>
              </w:rPr>
            </w:pPr>
          </w:p>
          <w:p w14:paraId="1871DB83" w14:textId="24608315" w:rsidR="0081081F" w:rsidRDefault="00FB69C8" w:rsidP="00FB69C8">
            <w:pPr>
              <w:spacing w:before="5" w:line="240" w:lineRule="exact"/>
              <w:ind w:right="-7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Pimpinan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Fakultas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F9A08DE" w14:textId="77777777" w:rsidR="00F63971" w:rsidRDefault="00F63971" w:rsidP="0081081F">
            <w:pPr>
              <w:spacing w:before="5" w:line="240" w:lineRule="exact"/>
              <w:ind w:right="-7" w:firstLine="19"/>
              <w:jc w:val="center"/>
              <w:rPr>
                <w:b/>
                <w:sz w:val="22"/>
                <w:szCs w:val="22"/>
              </w:rPr>
            </w:pPr>
          </w:p>
          <w:p w14:paraId="722535C3" w14:textId="06C6ADC9" w:rsidR="0081081F" w:rsidRPr="00C37057" w:rsidRDefault="00DA4AB1" w:rsidP="0081081F">
            <w:pPr>
              <w:spacing w:before="5" w:line="240" w:lineRule="exact"/>
              <w:ind w:right="-7" w:firstLine="19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Pelaksana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16E3E1C" w14:textId="77777777" w:rsidR="00F63971" w:rsidRDefault="00F63971" w:rsidP="00F63971">
            <w:pPr>
              <w:spacing w:before="5" w:line="240" w:lineRule="exact"/>
              <w:ind w:firstLine="1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Tim </w:t>
            </w:r>
            <w:proofErr w:type="spellStart"/>
            <w:r>
              <w:rPr>
                <w:b/>
                <w:sz w:val="22"/>
                <w:szCs w:val="22"/>
              </w:rPr>
              <w:t>Humas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atau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14:paraId="2812F78F" w14:textId="4D5183D9" w:rsidR="0081081F" w:rsidRPr="00C37057" w:rsidRDefault="00F63971" w:rsidP="00F63971">
            <w:pPr>
              <w:spacing w:before="5" w:line="240" w:lineRule="exact"/>
              <w:ind w:firstLine="19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Kreatif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0D5A42FA" w14:textId="7BA5F0C7" w:rsidR="0081081F" w:rsidRPr="00FC37A5" w:rsidRDefault="0081081F" w:rsidP="0081081F">
            <w:pPr>
              <w:spacing w:before="5" w:line="240" w:lineRule="exact"/>
              <w:ind w:right="256" w:firstLine="19"/>
              <w:jc w:val="center"/>
              <w:rPr>
                <w:sz w:val="22"/>
                <w:szCs w:val="22"/>
                <w:lang w:val="id-ID"/>
              </w:rPr>
            </w:pPr>
            <w:r w:rsidRPr="00FC37A5">
              <w:rPr>
                <w:b/>
                <w:sz w:val="22"/>
                <w:szCs w:val="22"/>
                <w:lang w:val="id-ID"/>
              </w:rPr>
              <w:t>P</w:t>
            </w: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er</w:t>
            </w:r>
            <w:r w:rsidRPr="00FC37A5">
              <w:rPr>
                <w:b/>
                <w:sz w:val="22"/>
                <w:szCs w:val="22"/>
                <w:lang w:val="id-ID"/>
              </w:rPr>
              <w:t>sya</w:t>
            </w: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r</w:t>
            </w:r>
            <w:r w:rsidRPr="00FC37A5">
              <w:rPr>
                <w:b/>
                <w:sz w:val="22"/>
                <w:szCs w:val="22"/>
                <w:lang w:val="id-ID"/>
              </w:rPr>
              <w:t>a</w:t>
            </w: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t</w:t>
            </w:r>
            <w:r w:rsidRPr="00FC37A5">
              <w:rPr>
                <w:b/>
                <w:sz w:val="22"/>
                <w:szCs w:val="22"/>
                <w:lang w:val="id-ID"/>
              </w:rPr>
              <w:t>a</w:t>
            </w:r>
            <w:r w:rsidRPr="00FC37A5">
              <w:rPr>
                <w:b/>
                <w:spacing w:val="2"/>
                <w:sz w:val="22"/>
                <w:szCs w:val="22"/>
                <w:lang w:val="id-ID"/>
              </w:rPr>
              <w:t>n</w:t>
            </w:r>
            <w:r w:rsidRPr="00FC37A5">
              <w:rPr>
                <w:b/>
                <w:sz w:val="22"/>
                <w:szCs w:val="22"/>
                <w:lang w:val="id-ID"/>
              </w:rPr>
              <w:t xml:space="preserve">/ </w:t>
            </w:r>
            <w:r w:rsidRPr="00FC37A5">
              <w:rPr>
                <w:b/>
                <w:spacing w:val="1"/>
                <w:sz w:val="22"/>
                <w:szCs w:val="22"/>
                <w:lang w:val="id-ID"/>
              </w:rPr>
              <w:t>K</w:t>
            </w: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e</w:t>
            </w:r>
            <w:r w:rsidRPr="00FC37A5">
              <w:rPr>
                <w:b/>
                <w:spacing w:val="1"/>
                <w:sz w:val="22"/>
                <w:szCs w:val="22"/>
                <w:lang w:val="id-ID"/>
              </w:rPr>
              <w:t>l</w:t>
            </w: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e</w:t>
            </w:r>
            <w:r w:rsidRPr="00FC37A5">
              <w:rPr>
                <w:b/>
                <w:spacing w:val="2"/>
                <w:sz w:val="22"/>
                <w:szCs w:val="22"/>
                <w:lang w:val="id-ID"/>
              </w:rPr>
              <w:t>n</w:t>
            </w:r>
            <w:r w:rsidRPr="00FC37A5">
              <w:rPr>
                <w:b/>
                <w:sz w:val="22"/>
                <w:szCs w:val="22"/>
                <w:lang w:val="id-ID"/>
              </w:rPr>
              <w:t>g</w:t>
            </w:r>
            <w:r w:rsidRPr="00FC37A5">
              <w:rPr>
                <w:b/>
                <w:spacing w:val="2"/>
                <w:sz w:val="22"/>
                <w:szCs w:val="22"/>
                <w:lang w:val="id-ID"/>
              </w:rPr>
              <w:t>k</w:t>
            </w:r>
            <w:r w:rsidRPr="00FC37A5">
              <w:rPr>
                <w:b/>
                <w:spacing w:val="-5"/>
                <w:sz w:val="22"/>
                <w:szCs w:val="22"/>
                <w:lang w:val="id-ID"/>
              </w:rPr>
              <w:t>a</w:t>
            </w:r>
            <w:r w:rsidRPr="00FC37A5">
              <w:rPr>
                <w:b/>
                <w:spacing w:val="2"/>
                <w:sz w:val="22"/>
                <w:szCs w:val="22"/>
                <w:lang w:val="id-ID"/>
              </w:rPr>
              <w:t>p</w:t>
            </w:r>
            <w:r w:rsidRPr="00FC37A5">
              <w:rPr>
                <w:b/>
                <w:sz w:val="22"/>
                <w:szCs w:val="22"/>
                <w:lang w:val="id-ID"/>
              </w:rPr>
              <w:t>an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5AC82BB6" w14:textId="77777777" w:rsidR="0081081F" w:rsidRPr="00FC37A5" w:rsidRDefault="0081081F" w:rsidP="0081081F">
            <w:pPr>
              <w:ind w:left="162"/>
              <w:rPr>
                <w:sz w:val="22"/>
                <w:szCs w:val="22"/>
                <w:lang w:val="id-ID"/>
              </w:rPr>
            </w:pPr>
            <w:r w:rsidRPr="00FC37A5">
              <w:rPr>
                <w:b/>
                <w:sz w:val="22"/>
                <w:szCs w:val="22"/>
                <w:lang w:val="id-ID"/>
              </w:rPr>
              <w:t>Wa</w:t>
            </w:r>
            <w:r w:rsidRPr="00FC37A5">
              <w:rPr>
                <w:b/>
                <w:spacing w:val="2"/>
                <w:sz w:val="22"/>
                <w:szCs w:val="22"/>
                <w:lang w:val="id-ID"/>
              </w:rPr>
              <w:t>k</w:t>
            </w: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t</w:t>
            </w:r>
            <w:r w:rsidRPr="00FC37A5">
              <w:rPr>
                <w:b/>
                <w:sz w:val="22"/>
                <w:szCs w:val="22"/>
                <w:lang w:val="id-ID"/>
              </w:rPr>
              <w:t>u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BEBEBE"/>
          </w:tcPr>
          <w:p w14:paraId="4C41DC7A" w14:textId="77777777" w:rsidR="0081081F" w:rsidRPr="00FC37A5" w:rsidRDefault="0081081F" w:rsidP="0081081F">
            <w:pPr>
              <w:ind w:left="93" w:right="130"/>
              <w:jc w:val="center"/>
              <w:rPr>
                <w:sz w:val="22"/>
                <w:szCs w:val="22"/>
                <w:lang w:val="id-ID"/>
              </w:rPr>
            </w:pPr>
            <w:r w:rsidRPr="00FC37A5">
              <w:rPr>
                <w:b/>
                <w:spacing w:val="1"/>
                <w:sz w:val="22"/>
                <w:szCs w:val="22"/>
                <w:lang w:val="id-ID"/>
              </w:rPr>
              <w:t>O</w:t>
            </w:r>
            <w:r w:rsidRPr="00FC37A5">
              <w:rPr>
                <w:b/>
                <w:spacing w:val="2"/>
                <w:sz w:val="22"/>
                <w:szCs w:val="22"/>
                <w:lang w:val="id-ID"/>
              </w:rPr>
              <w:t>u</w:t>
            </w:r>
            <w:r w:rsidRPr="00FC37A5">
              <w:rPr>
                <w:b/>
                <w:spacing w:val="-2"/>
                <w:sz w:val="22"/>
                <w:szCs w:val="22"/>
                <w:lang w:val="id-ID"/>
              </w:rPr>
              <w:t>t</w:t>
            </w:r>
            <w:r w:rsidRPr="00FC37A5">
              <w:rPr>
                <w:b/>
                <w:spacing w:val="-3"/>
                <w:sz w:val="22"/>
                <w:szCs w:val="22"/>
                <w:lang w:val="id-ID"/>
              </w:rPr>
              <w:t>p</w:t>
            </w:r>
            <w:r w:rsidRPr="00FC37A5">
              <w:rPr>
                <w:b/>
                <w:spacing w:val="2"/>
                <w:sz w:val="22"/>
                <w:szCs w:val="22"/>
                <w:lang w:val="id-ID"/>
              </w:rPr>
              <w:t>u</w:t>
            </w:r>
            <w:r w:rsidRPr="00FC37A5">
              <w:rPr>
                <w:b/>
                <w:sz w:val="22"/>
                <w:szCs w:val="22"/>
                <w:lang w:val="id-ID"/>
              </w:rPr>
              <w:t>t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06346A3" w14:textId="77777777" w:rsidR="0081081F" w:rsidRPr="00FC37A5" w:rsidRDefault="0081081F" w:rsidP="0081081F">
            <w:pPr>
              <w:rPr>
                <w:sz w:val="22"/>
                <w:szCs w:val="22"/>
                <w:highlight w:val="yellow"/>
                <w:lang w:val="id-ID"/>
              </w:rPr>
            </w:pPr>
          </w:p>
        </w:tc>
      </w:tr>
      <w:tr w:rsidR="000928D1" w:rsidRPr="00FC37A5" w14:paraId="3EC90A67" w14:textId="3CCFAA99" w:rsidTr="00F63971">
        <w:tblPrEx>
          <w:tblCellMar>
            <w:left w:w="108" w:type="dxa"/>
            <w:right w:w="108" w:type="dxa"/>
          </w:tblCellMar>
        </w:tblPrEx>
        <w:trPr>
          <w:trHeight w:hRule="exact" w:val="1711"/>
          <w:jc w:val="center"/>
        </w:trPr>
        <w:tc>
          <w:tcPr>
            <w:tcW w:w="575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22495232" w14:textId="07EC866F" w:rsidR="000928D1" w:rsidRPr="00FC37A5" w:rsidRDefault="000928D1" w:rsidP="00096174">
            <w:pPr>
              <w:jc w:val="center"/>
              <w:rPr>
                <w:sz w:val="22"/>
                <w:szCs w:val="22"/>
                <w:lang w:val="id-ID"/>
              </w:rPr>
            </w:pPr>
            <w:r w:rsidRPr="00FC37A5">
              <w:rPr>
                <w:sz w:val="22"/>
                <w:szCs w:val="22"/>
                <w:lang w:val="id-ID"/>
              </w:rPr>
              <w:t>1.</w:t>
            </w:r>
          </w:p>
        </w:tc>
        <w:tc>
          <w:tcPr>
            <w:tcW w:w="3247" w:type="dxa"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14:paraId="71E2FE69" w14:textId="01B86C60" w:rsidR="000928D1" w:rsidRPr="0046634E" w:rsidRDefault="00C71905" w:rsidP="0061098D">
            <w:pPr>
              <w:ind w:left="-6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Rektor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</w:t>
            </w:r>
            <w:r w:rsidR="000928D1">
              <w:rPr>
                <w:color w:val="000000"/>
                <w:sz w:val="22"/>
                <w:szCs w:val="22"/>
              </w:rPr>
              <w:t>enugaskan</w:t>
            </w:r>
            <w:proofErr w:type="spellEnd"/>
            <w:r w:rsidR="000928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Wakil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Rektor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memastikan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bahwa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semua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kegiatan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Universitas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63971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F639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63971">
              <w:rPr>
                <w:color w:val="000000"/>
                <w:sz w:val="22"/>
                <w:szCs w:val="22"/>
              </w:rPr>
              <w:t>Fakultas</w:t>
            </w:r>
            <w:proofErr w:type="spellEnd"/>
            <w:r w:rsidR="00F639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dapat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diunggah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web portal </w:t>
            </w:r>
            <w:hyperlink r:id="rId7" w:history="1">
              <w:r w:rsidR="00D308EF" w:rsidRPr="00C45EE8">
                <w:rPr>
                  <w:rStyle w:val="Hyperlink"/>
                  <w:sz w:val="22"/>
                  <w:szCs w:val="22"/>
                </w:rPr>
                <w:t>www.upnyk.ac.id</w:t>
              </w:r>
            </w:hyperlink>
            <w:r w:rsidR="00D308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 xml:space="preserve"> social media </w:t>
            </w:r>
            <w:proofErr w:type="spellStart"/>
            <w:r w:rsidR="0061098D">
              <w:rPr>
                <w:color w:val="000000"/>
                <w:sz w:val="22"/>
                <w:szCs w:val="22"/>
              </w:rPr>
              <w:t>Universitas</w:t>
            </w:r>
            <w:proofErr w:type="spellEnd"/>
            <w:r w:rsidR="00D308E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308EF">
              <w:rPr>
                <w:color w:val="000000"/>
                <w:sz w:val="22"/>
                <w:szCs w:val="22"/>
              </w:rPr>
              <w:t>infoupnyk</w:t>
            </w:r>
            <w:proofErr w:type="spellEnd"/>
            <w:r w:rsidR="0061098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46EF77" w14:textId="38ABC8A0" w:rsidR="000928D1" w:rsidRPr="00FC37A5" w:rsidRDefault="008C132B" w:rsidP="00096174">
            <w:pPr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  <w:r>
              <w:rPr>
                <w:b/>
                <w:noProof/>
                <w:spacing w:val="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313C6CFB" wp14:editId="34A84147">
                      <wp:simplePos x="0" y="0"/>
                      <wp:positionH relativeFrom="column">
                        <wp:posOffset>46411</wp:posOffset>
                      </wp:positionH>
                      <wp:positionV relativeFrom="paragraph">
                        <wp:posOffset>239491</wp:posOffset>
                      </wp:positionV>
                      <wp:extent cx="520861" cy="248856"/>
                      <wp:effectExtent l="0" t="0" r="12700" b="18415"/>
                      <wp:wrapNone/>
                      <wp:docPr id="1" name="Flowchart: Termina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861" cy="248856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E1856F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Flowchart: Terminator 1" o:spid="_x0000_s1026" type="#_x0000_t116" style="position:absolute;margin-left:3.65pt;margin-top:18.85pt;width:41pt;height:19.6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" fillcolor="#ffc000" strokecolor="#243f60 [1604]" strokeweight="2pt"/>
                  </w:pict>
                </mc:Fallback>
              </mc:AlternateConten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5D82AB" w14:textId="4EB1EDA6" w:rsidR="000928D1" w:rsidRPr="00FC37A5" w:rsidRDefault="000928D1" w:rsidP="00096174">
            <w:pPr>
              <w:spacing w:before="5" w:line="240" w:lineRule="exact"/>
              <w:ind w:right="146"/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6ABD2C" w14:textId="77777777" w:rsidR="000928D1" w:rsidRPr="00FC37A5" w:rsidRDefault="000928D1" w:rsidP="00096174">
            <w:pPr>
              <w:spacing w:before="5" w:line="240" w:lineRule="exact"/>
              <w:ind w:right="170"/>
              <w:jc w:val="center"/>
              <w:rPr>
                <w:b/>
                <w:spacing w:val="2"/>
                <w:sz w:val="22"/>
                <w:szCs w:val="22"/>
                <w:lang w:val="id-ID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9A91C" w14:textId="77777777" w:rsidR="000928D1" w:rsidRPr="00FC37A5" w:rsidRDefault="000928D1" w:rsidP="00F65236">
            <w:pPr>
              <w:ind w:left="-60"/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E6A55" w14:textId="62FEFBAB" w:rsidR="000928D1" w:rsidRPr="00FC37A5" w:rsidRDefault="000928D1" w:rsidP="00F65236">
            <w:pPr>
              <w:ind w:left="-60"/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4C16C" w14:textId="77777777" w:rsidR="000928D1" w:rsidRPr="00FC37A5" w:rsidRDefault="000928D1" w:rsidP="00F65236">
            <w:pPr>
              <w:ind w:left="-60"/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4A584A" w14:textId="5546CA37" w:rsidR="000928D1" w:rsidRPr="003B51EE" w:rsidRDefault="009A6AD8" w:rsidP="00441A7F">
            <w:pPr>
              <w:ind w:left="-39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Perintah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Dekan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29F8AE" w14:textId="14E7272B" w:rsidR="000928D1" w:rsidRPr="00FC37A5" w:rsidRDefault="000928D1" w:rsidP="006E2870">
            <w:pPr>
              <w:ind w:right="60"/>
              <w:jc w:val="center"/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color w:val="000000"/>
                <w:sz w:val="22"/>
                <w:szCs w:val="22"/>
              </w:rPr>
              <w:t>Menit</w:t>
            </w:r>
            <w:proofErr w:type="spellEnd"/>
            <w:r w:rsidRPr="00FC37A5">
              <w:rPr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5C361755" w14:textId="3BA97339" w:rsidR="000928D1" w:rsidRPr="003B51EE" w:rsidRDefault="000928D1" w:rsidP="00441A7F">
            <w:pPr>
              <w:rPr>
                <w:spacing w:val="1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Disposisi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090B" w14:textId="77777777" w:rsidR="000928D1" w:rsidRPr="00FC37A5" w:rsidRDefault="000928D1" w:rsidP="00096174">
            <w:pPr>
              <w:rPr>
                <w:b/>
                <w:sz w:val="22"/>
                <w:szCs w:val="22"/>
                <w:lang w:val="id-ID"/>
              </w:rPr>
            </w:pPr>
          </w:p>
        </w:tc>
      </w:tr>
      <w:tr w:rsidR="000928D1" w:rsidRPr="00FC37A5" w14:paraId="2E9CE9A4" w14:textId="2D42F9C0" w:rsidTr="00F63971">
        <w:trPr>
          <w:trHeight w:hRule="exact" w:val="254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ECD47" w14:textId="2BC94FB9" w:rsidR="000928D1" w:rsidRPr="00FC37A5" w:rsidRDefault="000928D1" w:rsidP="00096174">
            <w:pPr>
              <w:jc w:val="center"/>
              <w:rPr>
                <w:sz w:val="22"/>
                <w:szCs w:val="22"/>
                <w:lang w:val="id-ID"/>
              </w:rPr>
            </w:pPr>
            <w:r w:rsidRPr="00FC37A5">
              <w:rPr>
                <w:sz w:val="22"/>
                <w:szCs w:val="22"/>
                <w:lang w:val="id-ID"/>
              </w:rPr>
              <w:t>2.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3715" w14:textId="087ECB5E" w:rsidR="00C71905" w:rsidRDefault="00C71905" w:rsidP="006B5663">
            <w:pPr>
              <w:ind w:left="4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D"/>
              </w:rPr>
              <w:t>Wakil</w:t>
            </w:r>
            <w:proofErr w:type="spellEnd"/>
            <w:r>
              <w:rPr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D"/>
              </w:rPr>
              <w:t>Rektor</w:t>
            </w:r>
            <w:proofErr w:type="spellEnd"/>
            <w:r>
              <w:rPr>
                <w:color w:val="000000"/>
                <w:sz w:val="22"/>
                <w:szCs w:val="22"/>
                <w:lang w:val="en-ID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D"/>
              </w:rPr>
              <w:t>Bidang</w:t>
            </w:r>
            <w:proofErr w:type="spellEnd"/>
            <w:r>
              <w:rPr>
                <w:color w:val="000000"/>
                <w:sz w:val="22"/>
                <w:szCs w:val="22"/>
                <w:lang w:val="en-ID"/>
              </w:rPr>
              <w:t xml:space="preserve"> KKS </w:t>
            </w:r>
            <w:r>
              <w:rPr>
                <w:color w:val="000000"/>
                <w:sz w:val="22"/>
                <w:szCs w:val="22"/>
                <w:lang w:val="id-ID"/>
              </w:rPr>
              <w:t>m</w:t>
            </w:r>
            <w:r w:rsidR="000928D1" w:rsidRPr="00C37057">
              <w:rPr>
                <w:color w:val="000000"/>
                <w:sz w:val="22"/>
                <w:szCs w:val="22"/>
                <w:lang w:val="id-ID"/>
              </w:rPr>
              <w:t>engkoordinasikan</w:t>
            </w:r>
            <w:r w:rsidR="000928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E68CF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4E68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E68CF">
              <w:rPr>
                <w:color w:val="000000"/>
                <w:sz w:val="22"/>
                <w:szCs w:val="22"/>
              </w:rPr>
              <w:t>menginfokan</w:t>
            </w:r>
            <w:proofErr w:type="spellEnd"/>
            <w:r w:rsidR="004E68C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0ABB">
              <w:rPr>
                <w:color w:val="000000"/>
                <w:sz w:val="22"/>
                <w:szCs w:val="22"/>
              </w:rPr>
              <w:t>kepada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Warek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1, </w:t>
            </w:r>
            <w:proofErr w:type="spellStart"/>
            <w:r>
              <w:rPr>
                <w:color w:val="000000"/>
                <w:sz w:val="22"/>
                <w:szCs w:val="22"/>
              </w:rPr>
              <w:t>Warek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2, </w:t>
            </w:r>
            <w:proofErr w:type="spellStart"/>
            <w:r>
              <w:rPr>
                <w:color w:val="000000"/>
                <w:sz w:val="22"/>
                <w:szCs w:val="22"/>
              </w:rPr>
              <w:t>Dekan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Para </w:t>
            </w:r>
            <w:proofErr w:type="spellStart"/>
            <w:r>
              <w:rPr>
                <w:color w:val="000000"/>
                <w:sz w:val="22"/>
                <w:szCs w:val="22"/>
              </w:rPr>
              <w:t>Ketua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Lembaga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Para </w:t>
            </w:r>
            <w:proofErr w:type="spellStart"/>
            <w:r>
              <w:rPr>
                <w:color w:val="000000"/>
                <w:sz w:val="22"/>
                <w:szCs w:val="22"/>
              </w:rPr>
              <w:t>Kepala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UPT, Para </w:t>
            </w:r>
            <w:proofErr w:type="spellStart"/>
            <w:r>
              <w:rPr>
                <w:color w:val="000000"/>
                <w:sz w:val="22"/>
                <w:szCs w:val="22"/>
              </w:rPr>
              <w:t>Koordinator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63971">
              <w:rPr>
                <w:color w:val="000000"/>
                <w:sz w:val="22"/>
                <w:szCs w:val="22"/>
              </w:rPr>
              <w:t>Universitas</w:t>
            </w:r>
            <w:proofErr w:type="gramStart"/>
            <w:r w:rsidR="00F63971">
              <w:rPr>
                <w:color w:val="000000"/>
                <w:sz w:val="22"/>
                <w:szCs w:val="22"/>
              </w:rPr>
              <w:t>,</w:t>
            </w:r>
            <w:r w:rsidR="00FB69C8">
              <w:rPr>
                <w:color w:val="000000"/>
                <w:sz w:val="22"/>
                <w:szCs w:val="22"/>
              </w:rPr>
              <w:t>Fakultas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Tim </w:t>
            </w:r>
            <w:proofErr w:type="spellStart"/>
            <w:r>
              <w:rPr>
                <w:color w:val="000000"/>
                <w:sz w:val="22"/>
                <w:szCs w:val="22"/>
              </w:rPr>
              <w:t>Kreatif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tentang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mekanisme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unggah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web portal </w:t>
            </w:r>
            <w:proofErr w:type="spellStart"/>
            <w:r w:rsidR="00FB69C8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FB69C8">
              <w:rPr>
                <w:color w:val="000000"/>
                <w:sz w:val="22"/>
                <w:szCs w:val="22"/>
              </w:rPr>
              <w:t xml:space="preserve"> social media </w:t>
            </w:r>
            <w:proofErr w:type="spellStart"/>
            <w:r>
              <w:rPr>
                <w:color w:val="000000"/>
                <w:sz w:val="22"/>
                <w:szCs w:val="22"/>
              </w:rPr>
              <w:t>Universitas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  <w:p w14:paraId="4D4C36A8" w14:textId="77777777" w:rsidR="00C71905" w:rsidRDefault="00C71905" w:rsidP="006B5663">
            <w:pPr>
              <w:ind w:left="48"/>
              <w:rPr>
                <w:color w:val="000000"/>
                <w:sz w:val="22"/>
                <w:szCs w:val="22"/>
              </w:rPr>
            </w:pPr>
          </w:p>
          <w:p w14:paraId="42A5EFBD" w14:textId="4FAAFD5F" w:rsidR="000928D1" w:rsidRPr="00FC37A5" w:rsidRDefault="000928D1" w:rsidP="00C71905">
            <w:pPr>
              <w:ind w:left="48"/>
              <w:rPr>
                <w:sz w:val="22"/>
                <w:szCs w:val="22"/>
                <w:lang w:val="id-ID"/>
              </w:rPr>
            </w:pPr>
          </w:p>
        </w:tc>
        <w:tc>
          <w:tcPr>
            <w:tcW w:w="11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EB026B" w14:textId="23049528" w:rsidR="000928D1" w:rsidRPr="00FC37A5" w:rsidRDefault="000928D1" w:rsidP="00096174">
            <w:pPr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  <w:r w:rsidRPr="00FC37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58988EAA" wp14:editId="0D5F9B82">
                      <wp:simplePos x="0" y="0"/>
                      <wp:positionH relativeFrom="column">
                        <wp:posOffset>348615</wp:posOffset>
                      </wp:positionH>
                      <wp:positionV relativeFrom="paragraph">
                        <wp:posOffset>-302895</wp:posOffset>
                      </wp:positionV>
                      <wp:extent cx="508000" cy="889000"/>
                      <wp:effectExtent l="0" t="0" r="82550" b="101600"/>
                      <wp:wrapNone/>
                      <wp:docPr id="18" name="Elb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00" cy="889000"/>
                              </a:xfrm>
                              <a:prstGeom prst="bentConnector3">
                                <a:avLst>
                                  <a:gd name="adj1" fmla="val 10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B79F2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8" o:spid="_x0000_s1026" type="#_x0000_t34" style="position:absolute;margin-left:27.45pt;margin-top:-23.85pt;width:40pt;height:70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" adj="221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C8BE21" w14:textId="3BCF699E" w:rsidR="000928D1" w:rsidRPr="00FC37A5" w:rsidRDefault="008C132B" w:rsidP="00096174">
            <w:pPr>
              <w:spacing w:before="5" w:line="240" w:lineRule="exact"/>
              <w:ind w:right="146"/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  <w:r>
              <w:rPr>
                <w:b/>
                <w:noProof/>
                <w:spacing w:val="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F13B648" wp14:editId="090C3AF2">
                      <wp:simplePos x="0" y="0"/>
                      <wp:positionH relativeFrom="column">
                        <wp:posOffset>145986</wp:posOffset>
                      </wp:positionH>
                      <wp:positionV relativeFrom="paragraph">
                        <wp:posOffset>435682</wp:posOffset>
                      </wp:positionV>
                      <wp:extent cx="428263" cy="272005"/>
                      <wp:effectExtent l="0" t="0" r="10160" b="139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263" cy="27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1D00A47" id="Rectangle 13" o:spid="_x0000_s1026" style="position:absolute;margin-left:11.5pt;margin-top:34.3pt;width:33.7pt;height:21.4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" fillcolor="#ffc000" strokecolor="#243f60 [1604]" strokeweight="2pt"/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32CA2E" w14:textId="77777777" w:rsidR="000928D1" w:rsidRPr="00FC37A5" w:rsidRDefault="000928D1" w:rsidP="00096174">
            <w:pPr>
              <w:spacing w:before="5" w:line="240" w:lineRule="exact"/>
              <w:ind w:right="170"/>
              <w:jc w:val="center"/>
              <w:rPr>
                <w:b/>
                <w:spacing w:val="2"/>
                <w:sz w:val="22"/>
                <w:szCs w:val="22"/>
                <w:lang w:val="id-ID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EA7CE" w14:textId="77777777" w:rsidR="000928D1" w:rsidRPr="00FC37A5" w:rsidRDefault="000928D1" w:rsidP="00CB7AEA">
            <w:pPr>
              <w:ind w:left="55"/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CAC9B" w14:textId="6CA976C7" w:rsidR="000928D1" w:rsidRPr="00FC37A5" w:rsidRDefault="000928D1" w:rsidP="00CB7AEA">
            <w:pPr>
              <w:ind w:left="55"/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BEDB6" w14:textId="77777777" w:rsidR="000928D1" w:rsidRPr="00FC37A5" w:rsidRDefault="000928D1" w:rsidP="00CB7AEA">
            <w:pPr>
              <w:ind w:left="55"/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86D0010" w14:textId="788DC478" w:rsidR="000928D1" w:rsidRPr="003B51EE" w:rsidRDefault="009A6AD8" w:rsidP="00441A7F">
            <w:pPr>
              <w:ind w:left="7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Disposisi</w:t>
            </w:r>
            <w:proofErr w:type="spellEnd"/>
            <w:r w:rsidR="00C7190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A81923" w14:textId="2BFD42E2" w:rsidR="000928D1" w:rsidRPr="003B51EE" w:rsidRDefault="000928D1" w:rsidP="006E2870">
            <w:pPr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 </w:t>
            </w:r>
            <w:proofErr w:type="spellStart"/>
            <w:r>
              <w:rPr>
                <w:color w:val="000000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43D93DD0" w14:textId="25DF0956" w:rsidR="000928D1" w:rsidRPr="00463FED" w:rsidRDefault="00CB2A05" w:rsidP="00463FED">
            <w:pPr>
              <w:ind w:left="71"/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463FED">
              <w:rPr>
                <w:color w:val="000000"/>
                <w:sz w:val="22"/>
                <w:szCs w:val="22"/>
              </w:rPr>
              <w:t>Notulensi</w:t>
            </w:r>
            <w:proofErr w:type="spellEnd"/>
            <w:r w:rsidR="00463FED">
              <w:rPr>
                <w:color w:val="000000"/>
                <w:sz w:val="22"/>
                <w:szCs w:val="22"/>
              </w:rPr>
              <w:t xml:space="preserve">; </w:t>
            </w:r>
            <w:proofErr w:type="spellStart"/>
            <w:r w:rsidR="009A6AD8">
              <w:rPr>
                <w:color w:val="000000"/>
                <w:sz w:val="22"/>
                <w:szCs w:val="22"/>
              </w:rPr>
              <w:t>Rapat</w:t>
            </w:r>
            <w:proofErr w:type="spellEnd"/>
            <w:r w:rsidR="009A6A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A6AD8">
              <w:rPr>
                <w:color w:val="000000"/>
                <w:sz w:val="22"/>
                <w:szCs w:val="22"/>
              </w:rPr>
              <w:t>Koordinasi</w:t>
            </w:r>
            <w:proofErr w:type="spellEnd"/>
            <w:r w:rsidR="009A6A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A6AD8">
              <w:rPr>
                <w:color w:val="000000"/>
                <w:sz w:val="22"/>
                <w:szCs w:val="22"/>
              </w:rPr>
              <w:t>mekanisme</w:t>
            </w:r>
            <w:proofErr w:type="spellEnd"/>
            <w:r w:rsidR="009A6A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A6AD8">
              <w:rPr>
                <w:color w:val="000000"/>
                <w:sz w:val="22"/>
                <w:szCs w:val="22"/>
              </w:rPr>
              <w:t>Unggah</w:t>
            </w:r>
            <w:proofErr w:type="spellEnd"/>
            <w:r w:rsidR="009A6A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A6AD8">
              <w:rPr>
                <w:color w:val="000000"/>
                <w:sz w:val="22"/>
                <w:szCs w:val="22"/>
              </w:rPr>
              <w:t>Berita</w:t>
            </w:r>
            <w:proofErr w:type="spellEnd"/>
            <w:r w:rsidR="009A6AD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A6AD8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="009A6AD8">
              <w:rPr>
                <w:color w:val="000000"/>
                <w:sz w:val="22"/>
                <w:szCs w:val="22"/>
              </w:rPr>
              <w:t xml:space="preserve"> Web/</w:t>
            </w:r>
            <w:proofErr w:type="spellStart"/>
            <w:r w:rsidR="009A6AD8">
              <w:rPr>
                <w:color w:val="000000"/>
                <w:sz w:val="22"/>
                <w:szCs w:val="22"/>
              </w:rPr>
              <w:t>Medsos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4922" w14:textId="719F4E05" w:rsidR="000928D1" w:rsidRPr="00282332" w:rsidRDefault="000928D1" w:rsidP="009A6AD8">
            <w:pPr>
              <w:rPr>
                <w:bCs/>
              </w:rPr>
            </w:pPr>
          </w:p>
        </w:tc>
      </w:tr>
      <w:tr w:rsidR="000928D1" w:rsidRPr="00FC37A5" w14:paraId="67A5D5A3" w14:textId="68A5BDC4" w:rsidTr="00F63971">
        <w:tblPrEx>
          <w:tblCellMar>
            <w:left w:w="108" w:type="dxa"/>
            <w:right w:w="108" w:type="dxa"/>
          </w:tblCellMar>
        </w:tblPrEx>
        <w:trPr>
          <w:trHeight w:hRule="exact" w:val="1703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5B01" w14:textId="31F331E7" w:rsidR="000928D1" w:rsidRPr="00FC37A5" w:rsidRDefault="000928D1" w:rsidP="00096174">
            <w:pPr>
              <w:jc w:val="center"/>
              <w:rPr>
                <w:sz w:val="22"/>
                <w:szCs w:val="22"/>
                <w:lang w:val="id-ID"/>
              </w:rPr>
            </w:pPr>
            <w:r w:rsidRPr="00FC37A5">
              <w:rPr>
                <w:sz w:val="22"/>
                <w:szCs w:val="22"/>
                <w:lang w:val="id-ID"/>
              </w:rPr>
              <w:t>3.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B168B" w14:textId="5C30EA6F" w:rsidR="000928D1" w:rsidRPr="0081081F" w:rsidRDefault="00F63971" w:rsidP="00F63971">
            <w:pPr>
              <w:ind w:left="-6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Pimpinan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71905">
              <w:rPr>
                <w:color w:val="000000"/>
                <w:sz w:val="22"/>
                <w:szCs w:val="22"/>
              </w:rPr>
              <w:t>Universitas</w:t>
            </w:r>
            <w:proofErr w:type="spellEnd"/>
            <w:r w:rsidR="00C71905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pimpinan</w:t>
            </w:r>
            <w:proofErr w:type="spellEnd"/>
            <w:r w:rsidR="00FB69C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71905">
              <w:rPr>
                <w:color w:val="000000"/>
                <w:sz w:val="22"/>
                <w:szCs w:val="22"/>
              </w:rPr>
              <w:t>Fakultas</w:t>
            </w:r>
            <w:proofErr w:type="spellEnd"/>
            <w:r w:rsidR="00C719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60ABB">
              <w:rPr>
                <w:color w:val="000000"/>
                <w:sz w:val="22"/>
                <w:szCs w:val="22"/>
              </w:rPr>
              <w:t>mengkoordinasikan</w:t>
            </w:r>
            <w:proofErr w:type="spellEnd"/>
            <w:r w:rsidR="00660AB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dengan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pelaksana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kegiatan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selalu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membuat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rilis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berita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Foto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akan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dimuat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web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Media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Sosial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B69C8">
              <w:rPr>
                <w:color w:val="000000"/>
                <w:sz w:val="22"/>
                <w:szCs w:val="22"/>
              </w:rPr>
              <w:t>Universitas</w:t>
            </w:r>
            <w:proofErr w:type="spellEnd"/>
          </w:p>
        </w:tc>
        <w:tc>
          <w:tcPr>
            <w:tcW w:w="11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ECC2E3" w14:textId="77777777" w:rsidR="000928D1" w:rsidRPr="00FC37A5" w:rsidRDefault="000928D1" w:rsidP="00096174">
            <w:pPr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FD69FC" w14:textId="1FBCD57C" w:rsidR="000928D1" w:rsidRPr="00FC37A5" w:rsidRDefault="00DA4AB1" w:rsidP="00096174">
            <w:pPr>
              <w:spacing w:before="5" w:line="240" w:lineRule="exact"/>
              <w:ind w:right="146"/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  <w:r w:rsidRPr="00FC37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7D79615F" wp14:editId="4117D49B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-411480</wp:posOffset>
                      </wp:positionV>
                      <wp:extent cx="1250950" cy="736600"/>
                      <wp:effectExtent l="0" t="0" r="82550" b="101600"/>
                      <wp:wrapNone/>
                      <wp:docPr id="4" name="Elb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0950" cy="736600"/>
                              </a:xfrm>
                              <a:prstGeom prst="bentConnector3">
                                <a:avLst>
                                  <a:gd name="adj1" fmla="val 10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BB0277" id="Elbow Connector 18" o:spid="_x0000_s1026" type="#_x0000_t34" style="position:absolute;margin-left:13.3pt;margin-top:-32.4pt;width:98.5pt;height:58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" adj="221" strokecolor="black [3040]">
                      <v:stroke endarrow="block"/>
                    </v:shape>
                  </w:pict>
                </mc:Fallback>
              </mc:AlternateContent>
            </w:r>
            <w:r w:rsidRPr="00FC37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7AB1EAFF" wp14:editId="5EEF16BA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-417830</wp:posOffset>
                      </wp:positionV>
                      <wp:extent cx="400050" cy="1041400"/>
                      <wp:effectExtent l="0" t="0" r="57150" b="101600"/>
                      <wp:wrapNone/>
                      <wp:docPr id="23" name="Elb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1041400"/>
                              </a:xfrm>
                              <a:prstGeom prst="bentConnector3">
                                <a:avLst>
                                  <a:gd name="adj1" fmla="val 10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7B90742" id="Elbow Connector 18" o:spid="_x0000_s1026" type="#_x0000_t34" style="position:absolute;margin-left:22.3pt;margin-top:-32.9pt;width:31.5pt;height:82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" adj="221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D7DB7C" w14:textId="23B54F51" w:rsidR="000928D1" w:rsidRPr="00FC37A5" w:rsidRDefault="008C132B" w:rsidP="00096174">
            <w:pPr>
              <w:spacing w:before="5" w:line="240" w:lineRule="exact"/>
              <w:ind w:right="170"/>
              <w:jc w:val="center"/>
              <w:rPr>
                <w:b/>
                <w:spacing w:val="2"/>
                <w:sz w:val="22"/>
                <w:szCs w:val="22"/>
                <w:lang w:val="id-ID"/>
              </w:rPr>
            </w:pPr>
            <w:r>
              <w:rPr>
                <w:b/>
                <w:noProof/>
                <w:spacing w:val="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7DB0A6E5" wp14:editId="1F8E1236">
                      <wp:simplePos x="0" y="0"/>
                      <wp:positionH relativeFrom="column">
                        <wp:posOffset>64369</wp:posOffset>
                      </wp:positionH>
                      <wp:positionV relativeFrom="paragraph">
                        <wp:posOffset>420571</wp:posOffset>
                      </wp:positionV>
                      <wp:extent cx="428263" cy="272005"/>
                      <wp:effectExtent l="0" t="0" r="10160" b="1397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263" cy="27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748317E" id="Rectangle 15" o:spid="_x0000_s1026" style="position:absolute;margin-left:5.05pt;margin-top:33.1pt;width:33.7pt;height:21.4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" fillcolor="#ffc000" strokecolor="#243f60 [1604]" strokeweight="2pt"/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6C825" w14:textId="64BB7FC1" w:rsidR="000928D1" w:rsidRPr="00FC37A5" w:rsidRDefault="008C132B" w:rsidP="00643265">
            <w:pPr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b/>
                <w:noProof/>
                <w:spacing w:val="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820FD43" wp14:editId="501C7033">
                      <wp:simplePos x="0" y="0"/>
                      <wp:positionH relativeFrom="column">
                        <wp:posOffset>85541</wp:posOffset>
                      </wp:positionH>
                      <wp:positionV relativeFrom="paragraph">
                        <wp:posOffset>189077</wp:posOffset>
                      </wp:positionV>
                      <wp:extent cx="428263" cy="272005"/>
                      <wp:effectExtent l="0" t="0" r="10160" b="139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263" cy="27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1AEBE29" id="Rectangle 14" o:spid="_x0000_s1026" style="position:absolute;margin-left:6.75pt;margin-top:14.9pt;width:33.7pt;height:21.4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" fillcolor="#ffc000" strokecolor="#243f60 [1604]" strokeweight="2pt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A0022" w14:textId="4AB858E3" w:rsidR="000928D1" w:rsidRPr="00FC37A5" w:rsidRDefault="000928D1" w:rsidP="00643265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12302" w14:textId="77777777" w:rsidR="000928D1" w:rsidRPr="00FC37A5" w:rsidRDefault="000928D1" w:rsidP="00643265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B75375" w14:textId="2E58DAE9" w:rsidR="000928D1" w:rsidRPr="00FC37A5" w:rsidRDefault="009A6AD8" w:rsidP="00441A7F">
            <w:pPr>
              <w:ind w:left="-39"/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 w:rsidRPr="00463FED">
              <w:rPr>
                <w:color w:val="000000"/>
                <w:sz w:val="22"/>
                <w:szCs w:val="22"/>
              </w:rPr>
              <w:t>Notulensi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Rapat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09AB22" w14:textId="0C5F0A92" w:rsidR="000928D1" w:rsidRPr="00441A7F" w:rsidRDefault="000928D1" w:rsidP="006E2870">
            <w:pPr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 </w:t>
            </w:r>
            <w:proofErr w:type="spellStart"/>
            <w:r>
              <w:rPr>
                <w:color w:val="000000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30F72C51" w14:textId="66EAB2AD" w:rsidR="000928D1" w:rsidRPr="00441A7F" w:rsidRDefault="009A6AD8" w:rsidP="00441A7F">
            <w:pPr>
              <w:ind w:left="-3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PIC </w:t>
            </w:r>
            <w:proofErr w:type="spellStart"/>
            <w:r>
              <w:rPr>
                <w:color w:val="000000"/>
                <w:sz w:val="22"/>
                <w:szCs w:val="22"/>
              </w:rPr>
              <w:t>setiap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membuat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Rilis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color w:val="000000"/>
                <w:sz w:val="22"/>
                <w:szCs w:val="22"/>
              </w:rPr>
              <w:t>Foto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5801" w14:textId="77777777" w:rsidR="000928D1" w:rsidRPr="00FC37A5" w:rsidRDefault="000928D1" w:rsidP="00096174">
            <w:pPr>
              <w:rPr>
                <w:b/>
                <w:sz w:val="22"/>
                <w:szCs w:val="22"/>
                <w:lang w:val="id-ID"/>
              </w:rPr>
            </w:pPr>
          </w:p>
        </w:tc>
      </w:tr>
      <w:tr w:rsidR="000928D1" w:rsidRPr="00FC37A5" w14:paraId="08F4CE35" w14:textId="4D50CEEF" w:rsidTr="00F63971">
        <w:trPr>
          <w:trHeight w:hRule="exact" w:val="1414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C9B7" w14:textId="59CE2A3B" w:rsidR="000928D1" w:rsidRPr="00FC37A5" w:rsidRDefault="000928D1" w:rsidP="00CB7AEA">
            <w:pPr>
              <w:jc w:val="center"/>
              <w:rPr>
                <w:sz w:val="22"/>
                <w:szCs w:val="22"/>
                <w:lang w:val="id-ID"/>
              </w:rPr>
            </w:pPr>
            <w:r w:rsidRPr="00FC37A5">
              <w:rPr>
                <w:sz w:val="22"/>
                <w:szCs w:val="22"/>
                <w:lang w:val="id-ID"/>
              </w:rPr>
              <w:t>4.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55CF" w14:textId="06759388" w:rsidR="000928D1" w:rsidRPr="00C37057" w:rsidRDefault="00F63971" w:rsidP="00F63971">
            <w:pPr>
              <w:ind w:left="48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Pelaksana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kegiatan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membuat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rilis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foto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untuk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dimuat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dalam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web </w:t>
            </w:r>
            <w:proofErr w:type="spellStart"/>
            <w:r w:rsidR="0081081F">
              <w:rPr>
                <w:color w:val="000000"/>
                <w:sz w:val="22"/>
                <w:szCs w:val="22"/>
              </w:rPr>
              <w:t>dan</w:t>
            </w:r>
            <w:proofErr w:type="spellEnd"/>
            <w:r w:rsidR="0081081F">
              <w:rPr>
                <w:color w:val="000000"/>
                <w:sz w:val="22"/>
                <w:szCs w:val="22"/>
              </w:rPr>
              <w:t xml:space="preserve"> media social </w:t>
            </w:r>
            <w:proofErr w:type="spellStart"/>
            <w:r w:rsidR="00FB69C8">
              <w:rPr>
                <w:color w:val="000000"/>
                <w:sz w:val="22"/>
                <w:szCs w:val="22"/>
              </w:rPr>
              <w:t>Universitas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dikirimkan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humas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atau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tim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kreatif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C5C85A" w14:textId="25EFBFB3" w:rsidR="000928D1" w:rsidRPr="00FC37A5" w:rsidRDefault="000928D1" w:rsidP="00CB7AEA">
            <w:pPr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A42319" w14:textId="6B76F286" w:rsidR="000928D1" w:rsidRPr="00FC37A5" w:rsidRDefault="000928D1" w:rsidP="00CB7AEA">
            <w:pPr>
              <w:spacing w:before="5" w:line="240" w:lineRule="exact"/>
              <w:ind w:right="146"/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E36054" w14:textId="137E394E" w:rsidR="000928D1" w:rsidRPr="00FC37A5" w:rsidRDefault="00DA4AB1" w:rsidP="00CB7AEA">
            <w:pPr>
              <w:spacing w:before="5" w:line="240" w:lineRule="exact"/>
              <w:ind w:right="170"/>
              <w:jc w:val="center"/>
              <w:rPr>
                <w:b/>
                <w:spacing w:val="2"/>
                <w:sz w:val="22"/>
                <w:szCs w:val="22"/>
                <w:lang w:val="id-ID"/>
              </w:rPr>
            </w:pPr>
            <w:r w:rsidRPr="00FC37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7C839E6" wp14:editId="69D37B6D">
                      <wp:simplePos x="0" y="0"/>
                      <wp:positionH relativeFrom="column">
                        <wp:posOffset>328905</wp:posOffset>
                      </wp:positionH>
                      <wp:positionV relativeFrom="paragraph">
                        <wp:posOffset>-230746</wp:posOffset>
                      </wp:positionV>
                      <wp:extent cx="1139905" cy="509286"/>
                      <wp:effectExtent l="0" t="0" r="79375" b="100330"/>
                      <wp:wrapNone/>
                      <wp:docPr id="7" name="Elb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9905" cy="509286"/>
                              </a:xfrm>
                              <a:prstGeom prst="bentConnector3">
                                <a:avLst>
                                  <a:gd name="adj1" fmla="val 10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6DDFB0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8" o:spid="_x0000_s1026" type="#_x0000_t34" style="position:absolute;margin-left:25.9pt;margin-top:-18.15pt;width:89.75pt;height:40.1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" adj="221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038C8" w14:textId="0BDA8B85" w:rsidR="000928D1" w:rsidRPr="00FC37A5" w:rsidRDefault="000928D1" w:rsidP="00CB7AEA">
            <w:pPr>
              <w:ind w:left="55"/>
              <w:rPr>
                <w:b/>
                <w:noProof/>
                <w:spacing w:val="1"/>
                <w:sz w:val="22"/>
                <w:szCs w:val="22"/>
              </w:rPr>
            </w:pPr>
            <w:r w:rsidRPr="00FC37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E989BEE" wp14:editId="425A1982">
                      <wp:simplePos x="0" y="0"/>
                      <wp:positionH relativeFrom="column">
                        <wp:posOffset>326446</wp:posOffset>
                      </wp:positionH>
                      <wp:positionV relativeFrom="paragraph">
                        <wp:posOffset>-502751</wp:posOffset>
                      </wp:positionV>
                      <wp:extent cx="422476" cy="665544"/>
                      <wp:effectExtent l="0" t="0" r="73025" b="96520"/>
                      <wp:wrapNone/>
                      <wp:docPr id="24" name="Elb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2476" cy="665544"/>
                              </a:xfrm>
                              <a:prstGeom prst="bentConnector3">
                                <a:avLst>
                                  <a:gd name="adj1" fmla="val 10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CEEEF94" id="Elbow Connector 18" o:spid="_x0000_s1026" type="#_x0000_t34" style="position:absolute;margin-left:25.7pt;margin-top:-39.6pt;width:33.25pt;height:52.4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" adj="221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8FCB7" w14:textId="20A19F5E" w:rsidR="000928D1" w:rsidRPr="00FC37A5" w:rsidRDefault="008C132B" w:rsidP="00CB7AEA">
            <w:pPr>
              <w:ind w:left="55"/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b/>
                <w:noProof/>
                <w:spacing w:val="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36B8C8C" wp14:editId="347F7B4E">
                      <wp:simplePos x="0" y="0"/>
                      <wp:positionH relativeFrom="column">
                        <wp:posOffset>83635</wp:posOffset>
                      </wp:positionH>
                      <wp:positionV relativeFrom="paragraph">
                        <wp:posOffset>46934</wp:posOffset>
                      </wp:positionV>
                      <wp:extent cx="428263" cy="272005"/>
                      <wp:effectExtent l="0" t="0" r="10160" b="139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263" cy="272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64931C" id="Rectangle 16" o:spid="_x0000_s1026" style="position:absolute;margin-left:6.6pt;margin-top:3.7pt;width:33.7pt;height:21.4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" fillcolor="#ffc000" strokecolor="#243f60 [1604]" strokeweight="2pt"/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61CBC" w14:textId="77777777" w:rsidR="000928D1" w:rsidRPr="00FC37A5" w:rsidRDefault="000928D1" w:rsidP="00CB7AEA">
            <w:pPr>
              <w:ind w:left="55"/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DAC79E" w14:textId="1ACF92B1" w:rsidR="000928D1" w:rsidRPr="00FC37A5" w:rsidRDefault="009A6AD8" w:rsidP="00441A7F">
            <w:pPr>
              <w:ind w:left="71"/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color w:val="000000"/>
                <w:sz w:val="22"/>
                <w:szCs w:val="22"/>
              </w:rPr>
              <w:t xml:space="preserve">PIC </w:t>
            </w:r>
            <w:proofErr w:type="spellStart"/>
            <w:r>
              <w:rPr>
                <w:color w:val="000000"/>
                <w:sz w:val="22"/>
                <w:szCs w:val="22"/>
              </w:rPr>
              <w:t>setiap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kegiatan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color w:val="000000"/>
                <w:sz w:val="22"/>
                <w:szCs w:val="22"/>
              </w:rPr>
              <w:t>membuat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Rilis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&amp; </w:t>
            </w:r>
            <w:proofErr w:type="spellStart"/>
            <w:r>
              <w:rPr>
                <w:color w:val="000000"/>
                <w:sz w:val="22"/>
                <w:szCs w:val="22"/>
              </w:rPr>
              <w:t>Foto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28C042" w14:textId="53221574" w:rsidR="000928D1" w:rsidRPr="00441A7F" w:rsidRDefault="00A43F3C" w:rsidP="006E2870">
            <w:pPr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120 </w:t>
            </w:r>
            <w:proofErr w:type="spellStart"/>
            <w:r>
              <w:rPr>
                <w:color w:val="000000"/>
                <w:sz w:val="22"/>
                <w:szCs w:val="22"/>
              </w:rPr>
              <w:t>menit</w:t>
            </w:r>
            <w:proofErr w:type="spellEnd"/>
            <w:r w:rsidR="000928D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6F645EDE" w14:textId="16376E6B" w:rsidR="000928D1" w:rsidRPr="00441A7F" w:rsidRDefault="00A43F3C" w:rsidP="000928D1">
            <w:pPr>
              <w:ind w:left="71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Rilis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Foto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68D0" w14:textId="695373F0" w:rsidR="000928D1" w:rsidRPr="00A43F3C" w:rsidRDefault="00A43F3C" w:rsidP="00CB7AEA">
            <w:pPr>
              <w:rPr>
                <w:bCs/>
                <w:sz w:val="22"/>
                <w:szCs w:val="22"/>
              </w:rPr>
            </w:pPr>
            <w:proofErr w:type="spellStart"/>
            <w:r w:rsidRPr="00A43F3C">
              <w:rPr>
                <w:bCs/>
                <w:sz w:val="22"/>
                <w:szCs w:val="22"/>
              </w:rPr>
              <w:t>Waktu</w:t>
            </w:r>
            <w:proofErr w:type="spellEnd"/>
            <w:r w:rsidRPr="00A43F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43F3C">
              <w:rPr>
                <w:bCs/>
                <w:sz w:val="22"/>
                <w:szCs w:val="22"/>
              </w:rPr>
              <w:t>Menyusun</w:t>
            </w:r>
            <w:proofErr w:type="spellEnd"/>
            <w:r w:rsidRPr="00A43F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43F3C">
              <w:rPr>
                <w:bCs/>
                <w:sz w:val="22"/>
                <w:szCs w:val="22"/>
              </w:rPr>
              <w:t>berita</w:t>
            </w:r>
            <w:proofErr w:type="spellEnd"/>
          </w:p>
        </w:tc>
      </w:tr>
      <w:tr w:rsidR="000928D1" w:rsidRPr="00FC37A5" w14:paraId="00337E21" w14:textId="46CDE671" w:rsidTr="00FC04F7">
        <w:trPr>
          <w:trHeight w:hRule="exact" w:val="1278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B0A2" w14:textId="553705EE" w:rsidR="000928D1" w:rsidRPr="00FC37A5" w:rsidRDefault="000928D1" w:rsidP="00096174">
            <w:pPr>
              <w:jc w:val="center"/>
              <w:rPr>
                <w:sz w:val="22"/>
                <w:szCs w:val="22"/>
                <w:lang w:val="id-ID"/>
              </w:rPr>
            </w:pPr>
            <w:r w:rsidRPr="00FC37A5">
              <w:rPr>
                <w:sz w:val="22"/>
                <w:szCs w:val="22"/>
                <w:lang w:val="id-ID"/>
              </w:rPr>
              <w:t>5.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059A" w14:textId="79F44FD3" w:rsidR="000928D1" w:rsidRPr="000928D1" w:rsidRDefault="00F63971" w:rsidP="00F63971">
            <w:pPr>
              <w:ind w:left="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Tim </w:t>
            </w:r>
            <w:proofErr w:type="spellStart"/>
            <w:r>
              <w:rPr>
                <w:sz w:val="22"/>
                <w:szCs w:val="22"/>
              </w:rPr>
              <w:t>kreatif</w:t>
            </w:r>
            <w:proofErr w:type="spellEnd"/>
            <w:r w:rsidR="00FC04F7">
              <w:rPr>
                <w:sz w:val="22"/>
                <w:szCs w:val="22"/>
              </w:rPr>
              <w:t xml:space="preserve"> </w:t>
            </w:r>
            <w:proofErr w:type="spellStart"/>
            <w:r w:rsidR="00FC04F7">
              <w:rPr>
                <w:sz w:val="22"/>
                <w:szCs w:val="22"/>
              </w:rPr>
              <w:t>atau</w:t>
            </w:r>
            <w:proofErr w:type="spellEnd"/>
            <w:r w:rsidR="00FC04F7">
              <w:rPr>
                <w:sz w:val="22"/>
                <w:szCs w:val="22"/>
              </w:rPr>
              <w:t xml:space="preserve"> humas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="00DA4AB1">
              <w:rPr>
                <w:sz w:val="22"/>
                <w:szCs w:val="22"/>
              </w:rPr>
              <w:t>emproses</w:t>
            </w:r>
            <w:proofErr w:type="spellEnd"/>
            <w:r w:rsidR="00DA4AB1">
              <w:rPr>
                <w:sz w:val="22"/>
                <w:szCs w:val="22"/>
              </w:rPr>
              <w:t xml:space="preserve"> </w:t>
            </w:r>
            <w:proofErr w:type="spellStart"/>
            <w:r w:rsidR="00DA4AB1">
              <w:rPr>
                <w:sz w:val="22"/>
                <w:szCs w:val="22"/>
              </w:rPr>
              <w:t>berita</w:t>
            </w:r>
            <w:proofErr w:type="spellEnd"/>
            <w:r w:rsidR="00DA4AB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konten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kreatif</w:t>
            </w:r>
            <w:proofErr w:type="spellEnd"/>
            <w:r w:rsidR="00DA4AB1">
              <w:rPr>
                <w:sz w:val="22"/>
                <w:szCs w:val="22"/>
              </w:rPr>
              <w:t xml:space="preserve"> </w:t>
            </w:r>
            <w:proofErr w:type="spellStart"/>
            <w:r w:rsidR="00DA4AB1">
              <w:rPr>
                <w:sz w:val="22"/>
                <w:szCs w:val="22"/>
              </w:rPr>
              <w:t>untuk</w:t>
            </w:r>
            <w:proofErr w:type="spellEnd"/>
            <w:r w:rsidR="00DA4AB1">
              <w:rPr>
                <w:sz w:val="22"/>
                <w:szCs w:val="22"/>
              </w:rPr>
              <w:t xml:space="preserve"> </w:t>
            </w:r>
            <w:proofErr w:type="spellStart"/>
            <w:r w:rsidR="00DA4AB1">
              <w:rPr>
                <w:sz w:val="22"/>
                <w:szCs w:val="22"/>
              </w:rPr>
              <w:t>di</w:t>
            </w:r>
            <w:r w:rsidR="009A6AD8">
              <w:rPr>
                <w:sz w:val="22"/>
                <w:szCs w:val="22"/>
              </w:rPr>
              <w:t>unggah</w:t>
            </w:r>
            <w:proofErr w:type="spellEnd"/>
            <w:r w:rsidR="00DA4AB1">
              <w:rPr>
                <w:sz w:val="22"/>
                <w:szCs w:val="22"/>
              </w:rPr>
              <w:t xml:space="preserve"> </w:t>
            </w:r>
            <w:proofErr w:type="spellStart"/>
            <w:r w:rsidR="00DA4AB1">
              <w:rPr>
                <w:sz w:val="22"/>
                <w:szCs w:val="22"/>
              </w:rPr>
              <w:t>dalam</w:t>
            </w:r>
            <w:proofErr w:type="spellEnd"/>
            <w:r w:rsidR="00DA4AB1">
              <w:rPr>
                <w:sz w:val="22"/>
                <w:szCs w:val="22"/>
              </w:rPr>
              <w:t xml:space="preserve"> web </w:t>
            </w:r>
            <w:proofErr w:type="spellStart"/>
            <w:r w:rsidR="00DA4AB1">
              <w:rPr>
                <w:sz w:val="22"/>
                <w:szCs w:val="22"/>
              </w:rPr>
              <w:t>dan</w:t>
            </w:r>
            <w:proofErr w:type="spellEnd"/>
            <w:r w:rsidR="00DA4AB1">
              <w:rPr>
                <w:sz w:val="22"/>
                <w:szCs w:val="22"/>
              </w:rPr>
              <w:t xml:space="preserve"> media social </w:t>
            </w:r>
            <w:proofErr w:type="spellStart"/>
            <w:r>
              <w:rPr>
                <w:sz w:val="22"/>
                <w:szCs w:val="22"/>
              </w:rPr>
              <w:t>Universitas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210BB1E" w14:textId="77777777" w:rsidR="000928D1" w:rsidRPr="00FC37A5" w:rsidRDefault="000928D1" w:rsidP="00096174">
            <w:pPr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E71D07" w14:textId="5D2BC7BD" w:rsidR="000928D1" w:rsidRPr="00FC37A5" w:rsidRDefault="000928D1" w:rsidP="00096174">
            <w:pPr>
              <w:spacing w:before="5" w:line="240" w:lineRule="exact"/>
              <w:ind w:right="146"/>
              <w:jc w:val="center"/>
              <w:rPr>
                <w:b/>
                <w:spacing w:val="1"/>
                <w:sz w:val="22"/>
                <w:szCs w:val="22"/>
                <w:lang w:val="id-ID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51790C" w14:textId="65ABBE9C" w:rsidR="000928D1" w:rsidRPr="00FC37A5" w:rsidRDefault="000928D1" w:rsidP="00096174">
            <w:pPr>
              <w:spacing w:before="5" w:line="240" w:lineRule="exact"/>
              <w:ind w:right="170"/>
              <w:jc w:val="center"/>
              <w:rPr>
                <w:b/>
                <w:spacing w:val="2"/>
                <w:sz w:val="22"/>
                <w:szCs w:val="22"/>
                <w:lang w:val="id-ID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3A5A3" w14:textId="77777777" w:rsidR="000928D1" w:rsidRPr="00FC37A5" w:rsidRDefault="000928D1" w:rsidP="001A55B2">
            <w:pPr>
              <w:ind w:left="55"/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1709D" w14:textId="30DEAAFB" w:rsidR="000928D1" w:rsidRPr="00FC37A5" w:rsidRDefault="000928D1" w:rsidP="001A55B2">
            <w:pPr>
              <w:ind w:left="55"/>
              <w:rPr>
                <w:color w:val="000000"/>
                <w:sz w:val="22"/>
                <w:szCs w:val="22"/>
                <w:lang w:val="id-ID"/>
              </w:rPr>
            </w:pPr>
            <w:r w:rsidRPr="00FC37A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9523606" wp14:editId="66E105CE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-266065</wp:posOffset>
                      </wp:positionV>
                      <wp:extent cx="577850" cy="641350"/>
                      <wp:effectExtent l="0" t="0" r="31750" b="101600"/>
                      <wp:wrapNone/>
                      <wp:docPr id="28" name="Elb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641350"/>
                              </a:xfrm>
                              <a:prstGeom prst="bentConnector3">
                                <a:avLst>
                                  <a:gd name="adj1" fmla="val 102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346F35" id="Elbow Connector 18" o:spid="_x0000_s1026" type="#_x0000_t34" style="position:absolute;margin-left:22.7pt;margin-top:-20.95pt;width:45.5pt;height:50.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" adj="221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8E781" w14:textId="6119343B" w:rsidR="000928D1" w:rsidRPr="00FC37A5" w:rsidRDefault="008C132B" w:rsidP="001A55B2">
            <w:pPr>
              <w:ind w:left="55"/>
              <w:rPr>
                <w:color w:val="000000"/>
                <w:sz w:val="22"/>
                <w:szCs w:val="22"/>
                <w:lang w:val="id-ID"/>
              </w:rPr>
            </w:pPr>
            <w:r>
              <w:rPr>
                <w:b/>
                <w:noProof/>
                <w:spacing w:val="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1EF59905" wp14:editId="14B52517">
                      <wp:simplePos x="0" y="0"/>
                      <wp:positionH relativeFrom="column">
                        <wp:posOffset>257890</wp:posOffset>
                      </wp:positionH>
                      <wp:positionV relativeFrom="paragraph">
                        <wp:posOffset>247015</wp:posOffset>
                      </wp:positionV>
                      <wp:extent cx="520861" cy="248856"/>
                      <wp:effectExtent l="0" t="0" r="12700" b="18415"/>
                      <wp:wrapNone/>
                      <wp:docPr id="12" name="Flowchart: Termina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861" cy="248856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C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FC784B6" id="Flowchart: Terminator 12" o:spid="_x0000_s1026" type="#_x0000_t116" style="position:absolute;margin-left:20.3pt;margin-top:19.45pt;width:41pt;height:19.6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" fillcolor="#ffc000" strokecolor="#243f60 [1604]" strokeweight="2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7A1EEC" w14:textId="68D475EA" w:rsidR="000928D1" w:rsidRPr="00FC37A5" w:rsidRDefault="00A43F3C" w:rsidP="001A55B2">
            <w:pPr>
              <w:ind w:left="55"/>
              <w:rPr>
                <w:color w:val="000000"/>
                <w:sz w:val="22"/>
                <w:szCs w:val="22"/>
                <w:lang w:val="id-ID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Rilis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berita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Foto</w:t>
            </w:r>
            <w:proofErr w:type="spellEnd"/>
          </w:p>
        </w:tc>
        <w:tc>
          <w:tcPr>
            <w:tcW w:w="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011436" w14:textId="35EE33CC" w:rsidR="000928D1" w:rsidRPr="00A43F3C" w:rsidRDefault="00A43F3C" w:rsidP="006E2870">
            <w:pPr>
              <w:ind w:right="6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</w:t>
            </w:r>
            <w:proofErr w:type="spellStart"/>
            <w:r>
              <w:rPr>
                <w:color w:val="000000"/>
                <w:sz w:val="22"/>
                <w:szCs w:val="22"/>
              </w:rPr>
              <w:t>menit</w:t>
            </w:r>
            <w:proofErr w:type="spellEnd"/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</w:tcPr>
          <w:p w14:paraId="4F71123D" w14:textId="5D63AB6B" w:rsidR="00E92FAC" w:rsidRPr="00DA4AB1" w:rsidRDefault="00A43F3C" w:rsidP="00A43F3C">
            <w:pPr>
              <w:ind w:right="143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Hasil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unggahan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di web &amp; </w:t>
            </w:r>
            <w:proofErr w:type="spellStart"/>
            <w:r>
              <w:rPr>
                <w:color w:val="000000"/>
                <w:sz w:val="22"/>
                <w:szCs w:val="22"/>
              </w:rPr>
              <w:t>Medsos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39B4" w14:textId="2321933D" w:rsidR="000928D1" w:rsidRPr="00A43F3C" w:rsidRDefault="00A43F3C" w:rsidP="00096174">
            <w:pPr>
              <w:rPr>
                <w:bCs/>
                <w:sz w:val="22"/>
                <w:szCs w:val="22"/>
              </w:rPr>
            </w:pPr>
            <w:proofErr w:type="spellStart"/>
            <w:r w:rsidRPr="00A43F3C">
              <w:rPr>
                <w:bCs/>
                <w:sz w:val="22"/>
                <w:szCs w:val="22"/>
              </w:rPr>
              <w:t>Waktu</w:t>
            </w:r>
            <w:proofErr w:type="spellEnd"/>
            <w:r w:rsidRPr="00A43F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43F3C">
              <w:rPr>
                <w:bCs/>
                <w:sz w:val="22"/>
                <w:szCs w:val="22"/>
              </w:rPr>
              <w:t>setiap</w:t>
            </w:r>
            <w:proofErr w:type="spellEnd"/>
            <w:r w:rsidRPr="00A43F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A43F3C">
              <w:rPr>
                <w:bCs/>
                <w:sz w:val="22"/>
                <w:szCs w:val="22"/>
              </w:rPr>
              <w:t>unggah</w:t>
            </w:r>
            <w:proofErr w:type="spellEnd"/>
            <w:r w:rsidRPr="00A43F3C">
              <w:rPr>
                <w:bCs/>
                <w:sz w:val="22"/>
                <w:szCs w:val="22"/>
              </w:rPr>
              <w:t xml:space="preserve"> 1 </w:t>
            </w:r>
            <w:proofErr w:type="spellStart"/>
            <w:r w:rsidRPr="00A43F3C">
              <w:rPr>
                <w:bCs/>
                <w:sz w:val="22"/>
                <w:szCs w:val="22"/>
              </w:rPr>
              <w:t>berita</w:t>
            </w:r>
            <w:proofErr w:type="spellEnd"/>
          </w:p>
        </w:tc>
      </w:tr>
    </w:tbl>
    <w:p w14:paraId="4D9ADC2D" w14:textId="2D86D17A" w:rsidR="00C65A44" w:rsidRPr="00FC37A5" w:rsidRDefault="00C65A44">
      <w:pPr>
        <w:rPr>
          <w:sz w:val="22"/>
          <w:szCs w:val="22"/>
          <w:lang w:val="id-ID"/>
        </w:rPr>
      </w:pPr>
    </w:p>
    <w:sectPr w:rsidR="00C65A44" w:rsidRPr="00FC37A5" w:rsidSect="00F63971">
      <w:pgSz w:w="15840" w:h="12240" w:orient="landscape"/>
      <w:pgMar w:top="1134" w:right="822" w:bottom="49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02D6E"/>
    <w:multiLevelType w:val="hybridMultilevel"/>
    <w:tmpl w:val="1B8A05DA"/>
    <w:lvl w:ilvl="0" w:tplc="862EF34A">
      <w:start w:val="1"/>
      <w:numFmt w:val="decimal"/>
      <w:lvlText w:val="%1."/>
      <w:lvlJc w:val="left"/>
      <w:pPr>
        <w:ind w:left="737" w:hanging="4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7" w:hanging="360"/>
      </w:pPr>
    </w:lvl>
    <w:lvl w:ilvl="2" w:tplc="0409001B" w:tentative="1">
      <w:start w:val="1"/>
      <w:numFmt w:val="lowerRoman"/>
      <w:lvlText w:val="%3."/>
      <w:lvlJc w:val="right"/>
      <w:pPr>
        <w:ind w:left="2077" w:hanging="180"/>
      </w:pPr>
    </w:lvl>
    <w:lvl w:ilvl="3" w:tplc="0409000F" w:tentative="1">
      <w:start w:val="1"/>
      <w:numFmt w:val="decimal"/>
      <w:lvlText w:val="%4."/>
      <w:lvlJc w:val="left"/>
      <w:pPr>
        <w:ind w:left="2797" w:hanging="360"/>
      </w:pPr>
    </w:lvl>
    <w:lvl w:ilvl="4" w:tplc="04090019" w:tentative="1">
      <w:start w:val="1"/>
      <w:numFmt w:val="lowerLetter"/>
      <w:lvlText w:val="%5."/>
      <w:lvlJc w:val="left"/>
      <w:pPr>
        <w:ind w:left="3517" w:hanging="360"/>
      </w:pPr>
    </w:lvl>
    <w:lvl w:ilvl="5" w:tplc="0409001B" w:tentative="1">
      <w:start w:val="1"/>
      <w:numFmt w:val="lowerRoman"/>
      <w:lvlText w:val="%6."/>
      <w:lvlJc w:val="right"/>
      <w:pPr>
        <w:ind w:left="4237" w:hanging="180"/>
      </w:pPr>
    </w:lvl>
    <w:lvl w:ilvl="6" w:tplc="0409000F" w:tentative="1">
      <w:start w:val="1"/>
      <w:numFmt w:val="decimal"/>
      <w:lvlText w:val="%7."/>
      <w:lvlJc w:val="left"/>
      <w:pPr>
        <w:ind w:left="4957" w:hanging="360"/>
      </w:pPr>
    </w:lvl>
    <w:lvl w:ilvl="7" w:tplc="04090019" w:tentative="1">
      <w:start w:val="1"/>
      <w:numFmt w:val="lowerLetter"/>
      <w:lvlText w:val="%8."/>
      <w:lvlJc w:val="left"/>
      <w:pPr>
        <w:ind w:left="5677" w:hanging="360"/>
      </w:pPr>
    </w:lvl>
    <w:lvl w:ilvl="8" w:tplc="040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1">
    <w:nsid w:val="162A7A94"/>
    <w:multiLevelType w:val="hybridMultilevel"/>
    <w:tmpl w:val="3F0897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E34D8"/>
    <w:multiLevelType w:val="hybridMultilevel"/>
    <w:tmpl w:val="11765A3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903B8"/>
    <w:multiLevelType w:val="hybridMultilevel"/>
    <w:tmpl w:val="B97C83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214BA"/>
    <w:multiLevelType w:val="hybridMultilevel"/>
    <w:tmpl w:val="9558E7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B226E"/>
    <w:multiLevelType w:val="hybridMultilevel"/>
    <w:tmpl w:val="8932C2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238FA"/>
    <w:multiLevelType w:val="hybridMultilevel"/>
    <w:tmpl w:val="D8585688"/>
    <w:lvl w:ilvl="0" w:tplc="296C82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A54AB"/>
    <w:multiLevelType w:val="multilevel"/>
    <w:tmpl w:val="D03C37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88C5911"/>
    <w:multiLevelType w:val="hybridMultilevel"/>
    <w:tmpl w:val="13CA83BE"/>
    <w:lvl w:ilvl="0" w:tplc="D624A53A">
      <w:start w:val="1"/>
      <w:numFmt w:val="upperLetter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4B8629C9"/>
    <w:multiLevelType w:val="hybridMultilevel"/>
    <w:tmpl w:val="A0B6E30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F02E9"/>
    <w:multiLevelType w:val="hybridMultilevel"/>
    <w:tmpl w:val="9F004F14"/>
    <w:lvl w:ilvl="0" w:tplc="3809000F">
      <w:start w:val="1"/>
      <w:numFmt w:val="decimal"/>
      <w:lvlText w:val="%1."/>
      <w:lvlJc w:val="left"/>
      <w:pPr>
        <w:ind w:left="791" w:hanging="360"/>
      </w:pPr>
    </w:lvl>
    <w:lvl w:ilvl="1" w:tplc="38090019" w:tentative="1">
      <w:start w:val="1"/>
      <w:numFmt w:val="lowerLetter"/>
      <w:lvlText w:val="%2."/>
      <w:lvlJc w:val="left"/>
      <w:pPr>
        <w:ind w:left="1511" w:hanging="360"/>
      </w:pPr>
    </w:lvl>
    <w:lvl w:ilvl="2" w:tplc="3809001B" w:tentative="1">
      <w:start w:val="1"/>
      <w:numFmt w:val="lowerRoman"/>
      <w:lvlText w:val="%3."/>
      <w:lvlJc w:val="right"/>
      <w:pPr>
        <w:ind w:left="2231" w:hanging="180"/>
      </w:pPr>
    </w:lvl>
    <w:lvl w:ilvl="3" w:tplc="3809000F" w:tentative="1">
      <w:start w:val="1"/>
      <w:numFmt w:val="decimal"/>
      <w:lvlText w:val="%4."/>
      <w:lvlJc w:val="left"/>
      <w:pPr>
        <w:ind w:left="2951" w:hanging="360"/>
      </w:pPr>
    </w:lvl>
    <w:lvl w:ilvl="4" w:tplc="38090019" w:tentative="1">
      <w:start w:val="1"/>
      <w:numFmt w:val="lowerLetter"/>
      <w:lvlText w:val="%5."/>
      <w:lvlJc w:val="left"/>
      <w:pPr>
        <w:ind w:left="3671" w:hanging="360"/>
      </w:pPr>
    </w:lvl>
    <w:lvl w:ilvl="5" w:tplc="3809001B" w:tentative="1">
      <w:start w:val="1"/>
      <w:numFmt w:val="lowerRoman"/>
      <w:lvlText w:val="%6."/>
      <w:lvlJc w:val="right"/>
      <w:pPr>
        <w:ind w:left="4391" w:hanging="180"/>
      </w:pPr>
    </w:lvl>
    <w:lvl w:ilvl="6" w:tplc="3809000F" w:tentative="1">
      <w:start w:val="1"/>
      <w:numFmt w:val="decimal"/>
      <w:lvlText w:val="%7."/>
      <w:lvlJc w:val="left"/>
      <w:pPr>
        <w:ind w:left="5111" w:hanging="360"/>
      </w:pPr>
    </w:lvl>
    <w:lvl w:ilvl="7" w:tplc="38090019" w:tentative="1">
      <w:start w:val="1"/>
      <w:numFmt w:val="lowerLetter"/>
      <w:lvlText w:val="%8."/>
      <w:lvlJc w:val="left"/>
      <w:pPr>
        <w:ind w:left="5831" w:hanging="360"/>
      </w:pPr>
    </w:lvl>
    <w:lvl w:ilvl="8" w:tplc="38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1">
    <w:nsid w:val="53036ECB"/>
    <w:multiLevelType w:val="hybridMultilevel"/>
    <w:tmpl w:val="7110DF68"/>
    <w:lvl w:ilvl="0" w:tplc="296C82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B4F54"/>
    <w:multiLevelType w:val="hybridMultilevel"/>
    <w:tmpl w:val="1B782F08"/>
    <w:lvl w:ilvl="0" w:tplc="3809000F">
      <w:start w:val="1"/>
      <w:numFmt w:val="decimal"/>
      <w:lvlText w:val="%1."/>
      <w:lvlJc w:val="left"/>
      <w:pPr>
        <w:ind w:left="775" w:hanging="360"/>
      </w:pPr>
    </w:lvl>
    <w:lvl w:ilvl="1" w:tplc="38090019" w:tentative="1">
      <w:start w:val="1"/>
      <w:numFmt w:val="lowerLetter"/>
      <w:lvlText w:val="%2."/>
      <w:lvlJc w:val="left"/>
      <w:pPr>
        <w:ind w:left="1495" w:hanging="360"/>
      </w:pPr>
    </w:lvl>
    <w:lvl w:ilvl="2" w:tplc="3809001B" w:tentative="1">
      <w:start w:val="1"/>
      <w:numFmt w:val="lowerRoman"/>
      <w:lvlText w:val="%3."/>
      <w:lvlJc w:val="right"/>
      <w:pPr>
        <w:ind w:left="2215" w:hanging="180"/>
      </w:pPr>
    </w:lvl>
    <w:lvl w:ilvl="3" w:tplc="3809000F" w:tentative="1">
      <w:start w:val="1"/>
      <w:numFmt w:val="decimal"/>
      <w:lvlText w:val="%4."/>
      <w:lvlJc w:val="left"/>
      <w:pPr>
        <w:ind w:left="2935" w:hanging="360"/>
      </w:pPr>
    </w:lvl>
    <w:lvl w:ilvl="4" w:tplc="38090019" w:tentative="1">
      <w:start w:val="1"/>
      <w:numFmt w:val="lowerLetter"/>
      <w:lvlText w:val="%5."/>
      <w:lvlJc w:val="left"/>
      <w:pPr>
        <w:ind w:left="3655" w:hanging="360"/>
      </w:pPr>
    </w:lvl>
    <w:lvl w:ilvl="5" w:tplc="3809001B" w:tentative="1">
      <w:start w:val="1"/>
      <w:numFmt w:val="lowerRoman"/>
      <w:lvlText w:val="%6."/>
      <w:lvlJc w:val="right"/>
      <w:pPr>
        <w:ind w:left="4375" w:hanging="180"/>
      </w:pPr>
    </w:lvl>
    <w:lvl w:ilvl="6" w:tplc="3809000F" w:tentative="1">
      <w:start w:val="1"/>
      <w:numFmt w:val="decimal"/>
      <w:lvlText w:val="%7."/>
      <w:lvlJc w:val="left"/>
      <w:pPr>
        <w:ind w:left="5095" w:hanging="360"/>
      </w:pPr>
    </w:lvl>
    <w:lvl w:ilvl="7" w:tplc="38090019" w:tentative="1">
      <w:start w:val="1"/>
      <w:numFmt w:val="lowerLetter"/>
      <w:lvlText w:val="%8."/>
      <w:lvlJc w:val="left"/>
      <w:pPr>
        <w:ind w:left="5815" w:hanging="360"/>
      </w:pPr>
    </w:lvl>
    <w:lvl w:ilvl="8" w:tplc="3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>
    <w:nsid w:val="6B0149AA"/>
    <w:multiLevelType w:val="hybridMultilevel"/>
    <w:tmpl w:val="9DB81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A411B"/>
    <w:multiLevelType w:val="hybridMultilevel"/>
    <w:tmpl w:val="8932C2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8F0016"/>
    <w:multiLevelType w:val="hybridMultilevel"/>
    <w:tmpl w:val="8932C29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A35A86"/>
    <w:multiLevelType w:val="hybridMultilevel"/>
    <w:tmpl w:val="FEBC3AFC"/>
    <w:lvl w:ilvl="0" w:tplc="A148F950">
      <w:start w:val="1"/>
      <w:numFmt w:val="none"/>
      <w:lvlText w:val="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5071E"/>
    <w:multiLevelType w:val="hybridMultilevel"/>
    <w:tmpl w:val="63F06F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13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17"/>
  </w:num>
  <w:num w:numId="10">
    <w:abstractNumId w:val="2"/>
  </w:num>
  <w:num w:numId="11">
    <w:abstractNumId w:val="9"/>
  </w:num>
  <w:num w:numId="12">
    <w:abstractNumId w:val="6"/>
  </w:num>
  <w:num w:numId="13">
    <w:abstractNumId w:val="11"/>
  </w:num>
  <w:num w:numId="14">
    <w:abstractNumId w:val="14"/>
  </w:num>
  <w:num w:numId="15">
    <w:abstractNumId w:val="15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wMTE0NLM0sTA3NDBS0lEKTi0uzszPAykwqgUAZd7s8ywAAAA="/>
  </w:docVars>
  <w:rsids>
    <w:rsidRoot w:val="00A7766F"/>
    <w:rsid w:val="00053493"/>
    <w:rsid w:val="000563A0"/>
    <w:rsid w:val="000617EC"/>
    <w:rsid w:val="00065B11"/>
    <w:rsid w:val="00074416"/>
    <w:rsid w:val="000866A8"/>
    <w:rsid w:val="00091B46"/>
    <w:rsid w:val="000928D1"/>
    <w:rsid w:val="00093B4A"/>
    <w:rsid w:val="0009584D"/>
    <w:rsid w:val="00096174"/>
    <w:rsid w:val="000B3458"/>
    <w:rsid w:val="000D457E"/>
    <w:rsid w:val="000E73A0"/>
    <w:rsid w:val="0010220C"/>
    <w:rsid w:val="00116566"/>
    <w:rsid w:val="001244FA"/>
    <w:rsid w:val="001340B8"/>
    <w:rsid w:val="00160FF4"/>
    <w:rsid w:val="00173251"/>
    <w:rsid w:val="00177ADB"/>
    <w:rsid w:val="001A0673"/>
    <w:rsid w:val="001A34EB"/>
    <w:rsid w:val="001A55B2"/>
    <w:rsid w:val="001B1235"/>
    <w:rsid w:val="001B3E00"/>
    <w:rsid w:val="001D4A96"/>
    <w:rsid w:val="001D4EA1"/>
    <w:rsid w:val="001E1A88"/>
    <w:rsid w:val="001F42A6"/>
    <w:rsid w:val="00211ABC"/>
    <w:rsid w:val="00227347"/>
    <w:rsid w:val="002469AD"/>
    <w:rsid w:val="00250D35"/>
    <w:rsid w:val="002630B7"/>
    <w:rsid w:val="00282332"/>
    <w:rsid w:val="00297445"/>
    <w:rsid w:val="002A6FA5"/>
    <w:rsid w:val="002F1557"/>
    <w:rsid w:val="00300F02"/>
    <w:rsid w:val="00334DB2"/>
    <w:rsid w:val="003375B9"/>
    <w:rsid w:val="00372915"/>
    <w:rsid w:val="00381A05"/>
    <w:rsid w:val="00394E62"/>
    <w:rsid w:val="003B3390"/>
    <w:rsid w:val="003B51EE"/>
    <w:rsid w:val="003C519B"/>
    <w:rsid w:val="003D720E"/>
    <w:rsid w:val="003E271D"/>
    <w:rsid w:val="00412FA0"/>
    <w:rsid w:val="00441A7F"/>
    <w:rsid w:val="00450766"/>
    <w:rsid w:val="0045786E"/>
    <w:rsid w:val="004609A2"/>
    <w:rsid w:val="00463FED"/>
    <w:rsid w:val="0046634E"/>
    <w:rsid w:val="00472AFD"/>
    <w:rsid w:val="004967CA"/>
    <w:rsid w:val="004C1B9C"/>
    <w:rsid w:val="004D6653"/>
    <w:rsid w:val="004E68CF"/>
    <w:rsid w:val="004F417C"/>
    <w:rsid w:val="00500E90"/>
    <w:rsid w:val="005012CA"/>
    <w:rsid w:val="005633C4"/>
    <w:rsid w:val="00575A8E"/>
    <w:rsid w:val="005B7C04"/>
    <w:rsid w:val="005C4878"/>
    <w:rsid w:val="005D6DEE"/>
    <w:rsid w:val="005F3592"/>
    <w:rsid w:val="005F5B18"/>
    <w:rsid w:val="0061098D"/>
    <w:rsid w:val="00643265"/>
    <w:rsid w:val="00660ABB"/>
    <w:rsid w:val="00680249"/>
    <w:rsid w:val="00685177"/>
    <w:rsid w:val="00685FF7"/>
    <w:rsid w:val="00692C6B"/>
    <w:rsid w:val="006B5663"/>
    <w:rsid w:val="006E2870"/>
    <w:rsid w:val="00706828"/>
    <w:rsid w:val="00725DF5"/>
    <w:rsid w:val="007443DD"/>
    <w:rsid w:val="007461C5"/>
    <w:rsid w:val="007473EC"/>
    <w:rsid w:val="007655B1"/>
    <w:rsid w:val="007A438A"/>
    <w:rsid w:val="007A6840"/>
    <w:rsid w:val="007C0310"/>
    <w:rsid w:val="007C3CC1"/>
    <w:rsid w:val="007C5A88"/>
    <w:rsid w:val="007D3BC9"/>
    <w:rsid w:val="007D5481"/>
    <w:rsid w:val="007F7658"/>
    <w:rsid w:val="0081081F"/>
    <w:rsid w:val="00820704"/>
    <w:rsid w:val="00831675"/>
    <w:rsid w:val="00842B72"/>
    <w:rsid w:val="008510F1"/>
    <w:rsid w:val="00867694"/>
    <w:rsid w:val="00882987"/>
    <w:rsid w:val="008848AC"/>
    <w:rsid w:val="00894CEA"/>
    <w:rsid w:val="008B3B00"/>
    <w:rsid w:val="008C132B"/>
    <w:rsid w:val="008C4A0C"/>
    <w:rsid w:val="00925245"/>
    <w:rsid w:val="00933883"/>
    <w:rsid w:val="00966E01"/>
    <w:rsid w:val="009716FE"/>
    <w:rsid w:val="009A6AD8"/>
    <w:rsid w:val="009D4C67"/>
    <w:rsid w:val="009F1764"/>
    <w:rsid w:val="009F2BA8"/>
    <w:rsid w:val="00A03566"/>
    <w:rsid w:val="00A0475A"/>
    <w:rsid w:val="00A15A5F"/>
    <w:rsid w:val="00A318E4"/>
    <w:rsid w:val="00A32A3F"/>
    <w:rsid w:val="00A43F3C"/>
    <w:rsid w:val="00A5288F"/>
    <w:rsid w:val="00A7766F"/>
    <w:rsid w:val="00A96C6A"/>
    <w:rsid w:val="00AB22E4"/>
    <w:rsid w:val="00AB28B4"/>
    <w:rsid w:val="00AE2B63"/>
    <w:rsid w:val="00B07218"/>
    <w:rsid w:val="00B16251"/>
    <w:rsid w:val="00B74B1A"/>
    <w:rsid w:val="00B81098"/>
    <w:rsid w:val="00B84335"/>
    <w:rsid w:val="00BA4EA7"/>
    <w:rsid w:val="00BD42AC"/>
    <w:rsid w:val="00BE7182"/>
    <w:rsid w:val="00C037B8"/>
    <w:rsid w:val="00C37057"/>
    <w:rsid w:val="00C4090B"/>
    <w:rsid w:val="00C44005"/>
    <w:rsid w:val="00C469A1"/>
    <w:rsid w:val="00C53E56"/>
    <w:rsid w:val="00C65A44"/>
    <w:rsid w:val="00C71905"/>
    <w:rsid w:val="00C722FD"/>
    <w:rsid w:val="00C73B7B"/>
    <w:rsid w:val="00C87473"/>
    <w:rsid w:val="00C96C30"/>
    <w:rsid w:val="00CB0066"/>
    <w:rsid w:val="00CB08E9"/>
    <w:rsid w:val="00CB2A05"/>
    <w:rsid w:val="00CB7AEA"/>
    <w:rsid w:val="00CE7738"/>
    <w:rsid w:val="00CF2BE3"/>
    <w:rsid w:val="00D308EF"/>
    <w:rsid w:val="00D46253"/>
    <w:rsid w:val="00D60F90"/>
    <w:rsid w:val="00D72569"/>
    <w:rsid w:val="00DA4AB1"/>
    <w:rsid w:val="00DE34DC"/>
    <w:rsid w:val="00E0310F"/>
    <w:rsid w:val="00E44892"/>
    <w:rsid w:val="00E4794C"/>
    <w:rsid w:val="00E51FFF"/>
    <w:rsid w:val="00E86B39"/>
    <w:rsid w:val="00E905CE"/>
    <w:rsid w:val="00E92FAC"/>
    <w:rsid w:val="00EB6FF5"/>
    <w:rsid w:val="00EB70F1"/>
    <w:rsid w:val="00EC2B34"/>
    <w:rsid w:val="00ED635A"/>
    <w:rsid w:val="00EE52CE"/>
    <w:rsid w:val="00F06687"/>
    <w:rsid w:val="00F14BAD"/>
    <w:rsid w:val="00F157D6"/>
    <w:rsid w:val="00F24221"/>
    <w:rsid w:val="00F24B7E"/>
    <w:rsid w:val="00F25A17"/>
    <w:rsid w:val="00F31813"/>
    <w:rsid w:val="00F565DE"/>
    <w:rsid w:val="00F63971"/>
    <w:rsid w:val="00F65236"/>
    <w:rsid w:val="00F9209A"/>
    <w:rsid w:val="00FB69C8"/>
    <w:rsid w:val="00FC04F7"/>
    <w:rsid w:val="00FC37A5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B7A9"/>
  <w15:docId w15:val="{CAA82456-2117-4DCD-8534-3FA116B8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0E73A0"/>
    <w:rPr>
      <w:rFonts w:asciiTheme="minorHAnsi" w:eastAsiaTheme="minorHAnsi" w:hAnsiTheme="minorHAnsi" w:cstheme="minorBid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74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8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08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pnyk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BDEBAA-A7FD-4098-A1BA-6F687038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 Asep</dc:creator>
  <cp:lastModifiedBy>HP</cp:lastModifiedBy>
  <cp:revision>2</cp:revision>
  <cp:lastPrinted>2021-09-23T09:09:00Z</cp:lastPrinted>
  <dcterms:created xsi:type="dcterms:W3CDTF">2022-02-03T04:34:00Z</dcterms:created>
  <dcterms:modified xsi:type="dcterms:W3CDTF">2022-02-03T04:34:00Z</dcterms:modified>
</cp:coreProperties>
</file>